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DEF19E"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«ӘЛ-ФАРАБИ АТЫНДАҒЫ ҚАЗАҚ ҰЛТТЫҚ УНИВЕРСИТЕТІ»</w:t>
      </w:r>
    </w:p>
    <w:p w14:paraId="3AE7F66B" w14:textId="77777777" w:rsidR="00053E77" w:rsidRPr="00053E77" w:rsidRDefault="00053E77" w:rsidP="00053E77">
      <w:pPr>
        <w:spacing w:after="0" w:line="240" w:lineRule="auto"/>
        <w:jc w:val="center"/>
        <w:rPr>
          <w:rFonts w:ascii="Times New Roman" w:eastAsia="Times New Roman" w:hAnsi="Times New Roman" w:cs="Times New Roman"/>
          <w:b/>
          <w:caps/>
          <w:kern w:val="0"/>
          <w:sz w:val="20"/>
          <w:szCs w:val="20"/>
          <w:lang w:val="kk-KZ" w:eastAsia="ko-KR"/>
          <w14:ligatures w14:val="none"/>
        </w:rPr>
      </w:pPr>
      <w:r w:rsidRPr="00053E77">
        <w:rPr>
          <w:rFonts w:ascii="Times New Roman" w:eastAsia="Times New Roman" w:hAnsi="Times New Roman" w:cs="Times New Roman"/>
          <w:b/>
          <w:kern w:val="0"/>
          <w:sz w:val="20"/>
          <w:szCs w:val="20"/>
          <w:lang w:val="kk-KZ" w:eastAsia="ko-KR"/>
          <w14:ligatures w14:val="none"/>
        </w:rPr>
        <w:t>КОММЕРЦИЯЛЫҚ ЕМЕС АКЦИОНЕРЛІК ҚОҒАМ</w:t>
      </w:r>
    </w:p>
    <w:p w14:paraId="6FE52D4D"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ЖОО-ға дейінгі білім беру факультеті</w:t>
      </w:r>
    </w:p>
    <w:p w14:paraId="4607D949"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b/>
          <w:bCs/>
          <w:kern w:val="0"/>
          <w:sz w:val="20"/>
          <w:szCs w:val="20"/>
          <w:lang w:val="kk-KZ"/>
          <w14:ligatures w14:val="none"/>
        </w:rPr>
        <w:t>ЖОО-ға дейінгі дайындық кафедрасы</w:t>
      </w:r>
    </w:p>
    <w:p w14:paraId="362798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28056A8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2D3E29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5A924E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04FAA96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F40F62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A304968"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497CCB56"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539170B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9648" w:type="dxa"/>
        <w:tblLayout w:type="fixed"/>
        <w:tblLook w:val="00A0" w:firstRow="1" w:lastRow="0" w:firstColumn="1" w:lastColumn="0" w:noHBand="0" w:noVBand="0"/>
      </w:tblPr>
      <w:tblGrid>
        <w:gridCol w:w="4428"/>
        <w:gridCol w:w="5220"/>
      </w:tblGrid>
      <w:tr w:rsidR="00053E77" w:rsidRPr="00053E77" w14:paraId="65F2CE74" w14:textId="77777777" w:rsidTr="007D017C">
        <w:tc>
          <w:tcPr>
            <w:tcW w:w="4428" w:type="dxa"/>
          </w:tcPr>
          <w:p w14:paraId="0D9D16F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5220" w:type="dxa"/>
          </w:tcPr>
          <w:p w14:paraId="5E869AFB" w14:textId="77777777" w:rsidR="00053E77" w:rsidRPr="00053E77" w:rsidRDefault="00053E77" w:rsidP="00053E77">
            <w:pPr>
              <w:keepNext/>
              <w:spacing w:after="0" w:line="240" w:lineRule="auto"/>
              <w:jc w:val="right"/>
              <w:outlineLvl w:val="0"/>
              <w:rPr>
                <w:rFonts w:ascii="Times New Roman" w:eastAsia="Times New Roman" w:hAnsi="Times New Roman" w:cs="Times New Roman"/>
                <w:b/>
                <w:bCs/>
                <w:kern w:val="32"/>
                <w:sz w:val="20"/>
                <w:szCs w:val="20"/>
                <w:lang w:val="kk-KZ"/>
                <w14:ligatures w14:val="none"/>
              </w:rPr>
            </w:pPr>
            <w:r w:rsidRPr="00053E77">
              <w:rPr>
                <w:rFonts w:ascii="Times New Roman" w:eastAsia="Times New Roman" w:hAnsi="Times New Roman" w:cs="Times New Roman"/>
                <w:b/>
                <w:bCs/>
                <w:kern w:val="32"/>
                <w:sz w:val="20"/>
                <w:szCs w:val="20"/>
                <w:lang w:val="kk-KZ"/>
                <w14:ligatures w14:val="none"/>
              </w:rPr>
              <w:t>БЕКІТЕМІН</w:t>
            </w:r>
          </w:p>
          <w:p w14:paraId="6CF47130" w14:textId="77777777" w:rsidR="00053E77" w:rsidRPr="00053E77" w:rsidRDefault="00053E77" w:rsidP="00053E77">
            <w:pPr>
              <w:spacing w:after="0" w:line="240" w:lineRule="auto"/>
              <w:jc w:val="right"/>
              <w:outlineLvl w:val="6"/>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Ф</w:t>
            </w:r>
            <w:proofErr w:type="spellStart"/>
            <w:r w:rsidRPr="00053E77">
              <w:rPr>
                <w:rFonts w:ascii="Times New Roman" w:eastAsia="Times New Roman" w:hAnsi="Times New Roman" w:cs="Times New Roman"/>
                <w:b/>
                <w:kern w:val="0"/>
                <w:sz w:val="20"/>
                <w:szCs w:val="20"/>
                <w:lang w:val="ru-RU"/>
                <w14:ligatures w14:val="none"/>
              </w:rPr>
              <w:t>акультет</w:t>
            </w:r>
            <w:proofErr w:type="spellEnd"/>
            <w:r w:rsidRPr="00053E77">
              <w:rPr>
                <w:rFonts w:ascii="Times New Roman" w:eastAsia="Times New Roman" w:hAnsi="Times New Roman" w:cs="Times New Roman"/>
                <w:b/>
                <w:kern w:val="0"/>
                <w:sz w:val="20"/>
                <w:szCs w:val="20"/>
                <w:lang w:val="kk-KZ"/>
                <w14:ligatures w14:val="none"/>
              </w:rPr>
              <w:t xml:space="preserve"> деканы</w:t>
            </w:r>
          </w:p>
          <w:p w14:paraId="40B986BE" w14:textId="1C0EA9D0" w:rsidR="00053E77" w:rsidRPr="0073423E" w:rsidRDefault="00053E77" w:rsidP="0073423E">
            <w:pPr>
              <w:spacing w:after="0" w:line="240" w:lineRule="auto"/>
              <w:jc w:val="right"/>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kern w:val="0"/>
                <w:sz w:val="20"/>
                <w:szCs w:val="20"/>
                <w:lang w:val="ru-RU"/>
                <w14:ligatures w14:val="none"/>
              </w:rPr>
              <w:t>_________________ (</w:t>
            </w:r>
            <w:r w:rsidRPr="00053E77">
              <w:rPr>
                <w:rFonts w:ascii="Times New Roman" w:eastAsia="Times New Roman" w:hAnsi="Times New Roman" w:cs="Times New Roman"/>
                <w:kern w:val="0"/>
                <w:sz w:val="20"/>
                <w:szCs w:val="20"/>
                <w:lang w:val="kk-KZ"/>
                <w14:ligatures w14:val="none"/>
              </w:rPr>
              <w:t>қолы</w:t>
            </w:r>
            <w:r w:rsidRPr="00053E77">
              <w:rPr>
                <w:rFonts w:ascii="Times New Roman" w:eastAsia="Times New Roman" w:hAnsi="Times New Roman" w:cs="Times New Roman"/>
                <w:kern w:val="0"/>
                <w:sz w:val="20"/>
                <w:szCs w:val="20"/>
                <w:lang w:val="ru-RU"/>
                <w14:ligatures w14:val="none"/>
              </w:rPr>
              <w:t>)</w:t>
            </w:r>
            <w:r w:rsidR="0073423E">
              <w:rPr>
                <w:rFonts w:ascii="Times New Roman" w:eastAsia="Times New Roman" w:hAnsi="Times New Roman" w:cs="Times New Roman"/>
                <w:kern w:val="0"/>
                <w:sz w:val="20"/>
                <w:szCs w:val="20"/>
                <w:lang w:val="ru-RU"/>
                <w14:ligatures w14:val="none"/>
              </w:rPr>
              <w:t xml:space="preserve"> </w:t>
            </w:r>
            <w:r w:rsidRPr="0073423E">
              <w:rPr>
                <w:rFonts w:ascii="Times New Roman" w:eastAsia="Times New Roman" w:hAnsi="Times New Roman" w:cs="Times New Roman"/>
                <w:b/>
                <w:kern w:val="0"/>
                <w:sz w:val="20"/>
                <w:szCs w:val="20"/>
                <w:lang w:val="kk-KZ"/>
                <w14:ligatures w14:val="none"/>
              </w:rPr>
              <w:t xml:space="preserve">Сартаев С.А. </w:t>
            </w:r>
          </w:p>
          <w:p w14:paraId="2872FEC4" w14:textId="7A1CDFBA" w:rsidR="00053E77" w:rsidRPr="00053E77" w:rsidRDefault="0073423E" w:rsidP="00053E77">
            <w:pPr>
              <w:spacing w:after="0" w:line="240" w:lineRule="auto"/>
              <w:jc w:val="right"/>
              <w:outlineLvl w:val="6"/>
              <w:rPr>
                <w:rFonts w:ascii="Times New Roman" w:eastAsia="Times New Roman" w:hAnsi="Times New Roman" w:cs="Times New Roman"/>
                <w:b/>
                <w:kern w:val="0"/>
                <w:sz w:val="20"/>
                <w:szCs w:val="20"/>
                <w:lang w:val="ru-RU"/>
                <w14:ligatures w14:val="none"/>
              </w:rPr>
            </w:pPr>
            <w:r>
              <w:rPr>
                <w:rFonts w:ascii="Times New Roman" w:eastAsia="Times New Roman" w:hAnsi="Times New Roman" w:cs="Times New Roman"/>
                <w:b/>
                <w:kern w:val="0"/>
                <w:sz w:val="20"/>
                <w:szCs w:val="20"/>
                <w:lang w:val="ru-RU"/>
                <w14:ligatures w14:val="none"/>
              </w:rPr>
              <w:t>«</w:t>
            </w:r>
            <w:r w:rsidR="00053E77" w:rsidRPr="00053E77">
              <w:rPr>
                <w:rFonts w:ascii="Times New Roman" w:eastAsia="Times New Roman" w:hAnsi="Times New Roman" w:cs="Times New Roman"/>
                <w:b/>
                <w:kern w:val="0"/>
                <w:sz w:val="20"/>
                <w:szCs w:val="20"/>
                <w:lang w:val="ru-RU"/>
                <w14:ligatures w14:val="none"/>
              </w:rPr>
              <w:t>______</w:t>
            </w:r>
            <w:r>
              <w:rPr>
                <w:rFonts w:ascii="Times New Roman" w:eastAsia="Times New Roman" w:hAnsi="Times New Roman" w:cs="Times New Roman"/>
                <w:b/>
                <w:kern w:val="0"/>
                <w:sz w:val="20"/>
                <w:szCs w:val="20"/>
                <w:lang w:val="ru-RU"/>
                <w14:ligatures w14:val="none"/>
              </w:rPr>
              <w:t>»</w:t>
            </w:r>
            <w:r w:rsidR="00053E77" w:rsidRPr="00053E77">
              <w:rPr>
                <w:rFonts w:ascii="Times New Roman" w:eastAsia="Times New Roman" w:hAnsi="Times New Roman" w:cs="Times New Roman"/>
                <w:b/>
                <w:kern w:val="0"/>
                <w:sz w:val="20"/>
                <w:szCs w:val="20"/>
                <w:lang w:val="ru-RU"/>
                <w14:ligatures w14:val="none"/>
              </w:rPr>
              <w:t>________ 20</w:t>
            </w:r>
            <w:r w:rsidR="00053E77" w:rsidRPr="00053E77">
              <w:rPr>
                <w:rFonts w:ascii="Times New Roman" w:eastAsia="Times New Roman" w:hAnsi="Times New Roman" w:cs="Times New Roman"/>
                <w:b/>
                <w:kern w:val="0"/>
                <w:sz w:val="20"/>
                <w:szCs w:val="20"/>
                <w:lang w:val="kk-KZ"/>
                <w14:ligatures w14:val="none"/>
              </w:rPr>
              <w:t>2</w:t>
            </w:r>
            <w:r w:rsidR="00053E77" w:rsidRPr="0073423E">
              <w:rPr>
                <w:rFonts w:ascii="Times New Roman" w:eastAsia="Times New Roman" w:hAnsi="Times New Roman" w:cs="Times New Roman"/>
                <w:b/>
                <w:kern w:val="0"/>
                <w:sz w:val="20"/>
                <w:szCs w:val="20"/>
                <w:lang w:val="ru-RU"/>
                <w14:ligatures w14:val="none"/>
              </w:rPr>
              <w:t>5</w:t>
            </w:r>
            <w:r w:rsidR="00053E77" w:rsidRPr="00053E77">
              <w:rPr>
                <w:rFonts w:ascii="Times New Roman" w:eastAsia="Times New Roman" w:hAnsi="Times New Roman" w:cs="Times New Roman"/>
                <w:b/>
                <w:kern w:val="0"/>
                <w:sz w:val="20"/>
                <w:szCs w:val="20"/>
                <w:lang w:val="ru-RU"/>
                <w14:ligatures w14:val="none"/>
              </w:rPr>
              <w:t xml:space="preserve"> </w:t>
            </w:r>
            <w:r w:rsidR="00053E77" w:rsidRPr="00053E77">
              <w:rPr>
                <w:rFonts w:ascii="Times New Roman" w:eastAsia="Times New Roman" w:hAnsi="Times New Roman" w:cs="Times New Roman"/>
                <w:b/>
                <w:kern w:val="0"/>
                <w:sz w:val="20"/>
                <w:szCs w:val="20"/>
                <w:lang w:val="kk-KZ"/>
                <w14:ligatures w14:val="none"/>
              </w:rPr>
              <w:t>ж</w:t>
            </w:r>
            <w:r w:rsidR="00053E77" w:rsidRPr="00053E77">
              <w:rPr>
                <w:rFonts w:ascii="Times New Roman" w:eastAsia="Times New Roman" w:hAnsi="Times New Roman" w:cs="Times New Roman"/>
                <w:b/>
                <w:kern w:val="0"/>
                <w:sz w:val="20"/>
                <w:szCs w:val="20"/>
                <w:lang w:val="ru-RU"/>
                <w14:ligatures w14:val="none"/>
              </w:rPr>
              <w:t>.</w:t>
            </w:r>
          </w:p>
          <w:p w14:paraId="5EA47394"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tc>
      </w:tr>
    </w:tbl>
    <w:p w14:paraId="2EE7223E"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74195FC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0C7CBC3A"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84DA9A8"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672486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295178DB"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35963BAE"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5F7C5F0C"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1572B39"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4821F7B5" w14:textId="77777777" w:rsidR="00053E77" w:rsidRPr="00053E77" w:rsidRDefault="00053E77" w:rsidP="00053E77">
      <w:pPr>
        <w:spacing w:after="0" w:line="240" w:lineRule="auto"/>
        <w:jc w:val="right"/>
        <w:rPr>
          <w:rFonts w:ascii="Times New Roman" w:eastAsia="Times New Roman" w:hAnsi="Times New Roman" w:cs="Times New Roman"/>
          <w:kern w:val="0"/>
          <w:sz w:val="20"/>
          <w:szCs w:val="20"/>
          <w:lang w:val="kk-KZ"/>
          <w14:ligatures w14:val="none"/>
        </w:rPr>
      </w:pPr>
    </w:p>
    <w:p w14:paraId="67265712" w14:textId="69FA6473" w:rsidR="00053E77" w:rsidRPr="00053E77" w:rsidRDefault="00053E77" w:rsidP="00053E77">
      <w:pPr>
        <w:tabs>
          <w:tab w:val="right" w:pos="6300"/>
        </w:tabs>
        <w:spacing w:after="0" w:line="240" w:lineRule="auto"/>
        <w:rPr>
          <w:rFonts w:ascii="Times New Roman" w:eastAsia="Times New Roman" w:hAnsi="Times New Roman" w:cs="Times New Roman"/>
          <w:b/>
          <w:kern w:val="0"/>
          <w:sz w:val="20"/>
          <w:szCs w:val="20"/>
          <w:lang w:val="kk-KZ"/>
          <w14:ligatures w14:val="none"/>
        </w:rPr>
      </w:pPr>
      <w:r>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ПӘННІҢ  ОҚУ  ӘДІСТЕМЕЛІК  КЕШЕНІ</w:t>
      </w:r>
    </w:p>
    <w:p w14:paraId="44E72D4C" w14:textId="77777777" w:rsidR="00053E77" w:rsidRPr="00053E77" w:rsidRDefault="00053E77" w:rsidP="00053E77">
      <w:pPr>
        <w:spacing w:after="0" w:line="240" w:lineRule="auto"/>
        <w:contextualSpacing/>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Cs/>
          <w:kern w:val="0"/>
          <w:sz w:val="20"/>
          <w:szCs w:val="20"/>
          <w:lang w:val="kk-KZ"/>
          <w14:ligatures w14:val="none"/>
        </w:rPr>
        <w:t>KYa1 1101</w:t>
      </w:r>
      <w:r w:rsidRPr="00053E77">
        <w:rPr>
          <w:rFonts w:ascii="Times New Roman" w:eastAsia="Times New Roman" w:hAnsi="Times New Roman" w:cs="Times New Roman"/>
          <w:kern w:val="0"/>
          <w:sz w:val="20"/>
          <w:szCs w:val="20"/>
          <w:lang w:val="kk-KZ"/>
          <w14:ligatures w14:val="none"/>
        </w:rPr>
        <w:t xml:space="preserve"> Қазақ тілі (Грамматика, жазылым)</w:t>
      </w:r>
    </w:p>
    <w:p w14:paraId="73C19BB1"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657EC265"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4AF48883" w14:textId="40BFDA02"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Семестр – 1,</w:t>
      </w:r>
      <w:r w:rsidR="0073423E">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2</w:t>
      </w:r>
    </w:p>
    <w:p w14:paraId="2225F20B"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Кредит саны  – 9</w:t>
      </w:r>
    </w:p>
    <w:p w14:paraId="24C34B6B"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 xml:space="preserve">Сағат саны – 6 </w:t>
      </w:r>
    </w:p>
    <w:p w14:paraId="7330FCEB"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p>
    <w:p w14:paraId="3963B44A"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41084A8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p w14:paraId="7620207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98A65FF"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D77CFB6"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8685E6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36FB1EE4"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ADCD9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591316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E21532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2F80AA8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761A09C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FF6EFBD"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1F57FFA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0DF762E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669A7C2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F99D9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5C3A14E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3B420451"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EAC7C0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A1FFCC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8303FA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076ED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1E351C2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768503E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p w14:paraId="67F31CDD" w14:textId="3268B1BF"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Алматы</w:t>
      </w:r>
      <w:r w:rsidR="0073423E">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
          <w:kern w:val="0"/>
          <w:sz w:val="20"/>
          <w:szCs w:val="20"/>
          <w:lang w:val="kk-KZ"/>
          <w14:ligatures w14:val="none"/>
        </w:rPr>
        <w:t xml:space="preserve">  2025</w:t>
      </w:r>
    </w:p>
    <w:p w14:paraId="74A73ECC"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p>
    <w:p w14:paraId="4F210342"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
    <w:p w14:paraId="4086CB3A" w14:textId="255A82CE" w:rsidR="00053E77" w:rsidRPr="00053E77" w:rsidRDefault="00053E77" w:rsidP="00053E77">
      <w:pPr>
        <w:spacing w:after="0" w:line="36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Пәннің оқу-әдістемелік кешенін жасаған: аға оқытушы</w:t>
      </w:r>
      <w:r w:rsidR="0073423E">
        <w:rPr>
          <w:rFonts w:ascii="Times New Roman" w:eastAsia="Times New Roman" w:hAnsi="Times New Roman" w:cs="Times New Roman"/>
          <w:kern w:val="0"/>
          <w:sz w:val="20"/>
          <w:szCs w:val="20"/>
          <w:lang w:val="kk-KZ"/>
          <w14:ligatures w14:val="none"/>
        </w:rPr>
        <w:t>, ф</w:t>
      </w:r>
      <w:r w:rsidR="0073423E" w:rsidRPr="0073423E">
        <w:rPr>
          <w:rFonts w:ascii="Times New Roman" w:eastAsia="Times New Roman" w:hAnsi="Times New Roman" w:cs="Times New Roman"/>
          <w:kern w:val="0"/>
          <w:sz w:val="20"/>
          <w:szCs w:val="20"/>
          <w:lang w:val="kk-KZ"/>
          <w14:ligatures w14:val="none"/>
        </w:rPr>
        <w:t>.</w:t>
      </w:r>
      <w:r w:rsidR="0073423E">
        <w:rPr>
          <w:rFonts w:ascii="Times New Roman" w:eastAsia="Times New Roman" w:hAnsi="Times New Roman" w:cs="Times New Roman"/>
          <w:kern w:val="0"/>
          <w:sz w:val="20"/>
          <w:szCs w:val="20"/>
          <w:lang w:val="kk-KZ"/>
          <w14:ligatures w14:val="none"/>
        </w:rPr>
        <w:t xml:space="preserve"> ғ. к., Г.А. Тастемирова</w:t>
      </w:r>
    </w:p>
    <w:p w14:paraId="0E2F3828" w14:textId="77777777"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Оқу жоспарына сәйкес әзірленді.</w:t>
      </w:r>
    </w:p>
    <w:p w14:paraId="4489FFF7" w14:textId="77777777" w:rsidR="00053E77" w:rsidRPr="00053E77" w:rsidRDefault="00053E77" w:rsidP="00053E77">
      <w:pPr>
        <w:spacing w:after="0" w:line="36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Cs/>
          <w:kern w:val="0"/>
          <w:sz w:val="20"/>
          <w:szCs w:val="20"/>
          <w:lang w:val="kk-KZ"/>
          <w14:ligatures w14:val="none"/>
        </w:rPr>
        <w:t>ЖОО-ға дейінгі дайындық</w:t>
      </w:r>
      <w:r w:rsidRPr="00053E77">
        <w:rPr>
          <w:rFonts w:ascii="Times New Roman" w:eastAsia="Times New Roman" w:hAnsi="Times New Roman" w:cs="Times New Roman"/>
          <w:b/>
          <w:bCs/>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 xml:space="preserve">кафедрасының мәжілісінде қарастырылған және ұсынылған. </w:t>
      </w:r>
    </w:p>
    <w:p w14:paraId="7D2D91BA" w14:textId="2EE3160A" w:rsidR="00053E77" w:rsidRPr="00053E77" w:rsidRDefault="00053E77" w:rsidP="00053E77">
      <w:pPr>
        <w:autoSpaceDE w:val="0"/>
        <w:autoSpaceDN w:val="0"/>
        <w:adjustRightInd w:val="0"/>
        <w:spacing w:after="0" w:line="360" w:lineRule="auto"/>
        <w:jc w:val="both"/>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 xml:space="preserve">«___» </w:t>
      </w:r>
      <w:r w:rsidR="0073423E">
        <w:rPr>
          <w:rFonts w:ascii="Times New Roman" w:eastAsia="SimSun" w:hAnsi="Times New Roman" w:cs="Times New Roman"/>
          <w:color w:val="000000"/>
          <w:kern w:val="0"/>
          <w:sz w:val="20"/>
          <w:szCs w:val="20"/>
          <w:lang w:val="ru-RU"/>
          <w14:ligatures w14:val="none"/>
        </w:rPr>
        <w:t>____________</w:t>
      </w:r>
      <w:r w:rsidRPr="00053E77">
        <w:rPr>
          <w:rFonts w:ascii="Times New Roman" w:eastAsia="SimSun" w:hAnsi="Times New Roman" w:cs="Times New Roman"/>
          <w:color w:val="000000"/>
          <w:kern w:val="0"/>
          <w:sz w:val="20"/>
          <w:szCs w:val="20"/>
          <w:lang w:val="kk-KZ"/>
          <w14:ligatures w14:val="none"/>
        </w:rPr>
        <w:t xml:space="preserve">  2025 ж.  Хаттама  №_</w:t>
      </w:r>
      <w:r w:rsidRPr="0073423E">
        <w:rPr>
          <w:rFonts w:ascii="Times New Roman" w:eastAsia="SimSun" w:hAnsi="Times New Roman" w:cs="Times New Roman"/>
          <w:color w:val="000000"/>
          <w:kern w:val="0"/>
          <w:sz w:val="20"/>
          <w:szCs w:val="20"/>
          <w:u w:val="single"/>
          <w:lang w:val="kk-KZ"/>
          <w14:ligatures w14:val="none"/>
        </w:rPr>
        <w:t>1</w:t>
      </w:r>
      <w:r w:rsidRPr="00053E77">
        <w:rPr>
          <w:rFonts w:ascii="Times New Roman" w:eastAsia="SimSun" w:hAnsi="Times New Roman" w:cs="Times New Roman"/>
          <w:color w:val="000000"/>
          <w:kern w:val="0"/>
          <w:sz w:val="20"/>
          <w:szCs w:val="20"/>
          <w:lang w:val="kk-KZ"/>
          <w14:ligatures w14:val="none"/>
        </w:rPr>
        <w:t>_</w:t>
      </w:r>
    </w:p>
    <w:p w14:paraId="583C7518" w14:textId="77777777" w:rsidR="00053E77" w:rsidRPr="00053E77" w:rsidRDefault="00053E77" w:rsidP="00053E77">
      <w:pPr>
        <w:autoSpaceDE w:val="0"/>
        <w:autoSpaceDN w:val="0"/>
        <w:adjustRightInd w:val="0"/>
        <w:spacing w:after="0" w:line="360" w:lineRule="auto"/>
        <w:rPr>
          <w:rFonts w:ascii="Times New Roman" w:eastAsia="SimSun" w:hAnsi="Times New Roman" w:cs="Times New Roman"/>
          <w:color w:val="000000"/>
          <w:kern w:val="0"/>
          <w:sz w:val="20"/>
          <w:szCs w:val="20"/>
          <w:lang w:val="kk-KZ"/>
          <w14:ligatures w14:val="none"/>
        </w:rPr>
      </w:pPr>
      <w:r w:rsidRPr="00053E77">
        <w:rPr>
          <w:rFonts w:ascii="Times New Roman" w:eastAsia="SimSun" w:hAnsi="Times New Roman" w:cs="Times New Roman"/>
          <w:color w:val="000000"/>
          <w:kern w:val="0"/>
          <w:sz w:val="20"/>
          <w:szCs w:val="20"/>
          <w:lang w:val="kk-KZ"/>
          <w14:ligatures w14:val="none"/>
        </w:rPr>
        <w:t xml:space="preserve">Кафедра меңгерушісі _________________  </w:t>
      </w:r>
      <w:r w:rsidRPr="00053E77">
        <w:rPr>
          <w:rFonts w:ascii="Times New Roman" w:eastAsia="Times New Roman" w:hAnsi="Times New Roman" w:cs="Times New Roman"/>
          <w:kern w:val="0"/>
          <w:sz w:val="20"/>
          <w:szCs w:val="20"/>
          <w:lang w:val="kk-KZ"/>
          <w14:ligatures w14:val="none"/>
        </w:rPr>
        <w:t xml:space="preserve">Н.Б.Тәуекелов </w:t>
      </w:r>
    </w:p>
    <w:p w14:paraId="089C154A" w14:textId="7285A995"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br w:type="column"/>
      </w:r>
      <w:r w:rsidRPr="00053E77">
        <w:rPr>
          <w:rFonts w:ascii="Times New Roman" w:eastAsia="Times New Roman" w:hAnsi="Times New Roman" w:cs="Times New Roman"/>
          <w:b/>
          <w:kern w:val="0"/>
          <w:sz w:val="20"/>
          <w:szCs w:val="20"/>
          <w:lang w:val="kk-KZ"/>
          <w14:ligatures w14:val="none"/>
        </w:rPr>
        <w:lastRenderedPageBreak/>
        <w:t>СИЛЛАБУС</w:t>
      </w:r>
    </w:p>
    <w:p w14:paraId="66E95DF2" w14:textId="7D9CB16D"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2024-2025 оқу жылының к</w:t>
      </w:r>
      <w:r w:rsidR="00D36DB4">
        <w:rPr>
          <w:rFonts w:ascii="Times New Roman" w:eastAsia="Times New Roman" w:hAnsi="Times New Roman" w:cs="Times New Roman"/>
          <w:b/>
          <w:kern w:val="0"/>
          <w:sz w:val="20"/>
          <w:szCs w:val="20"/>
          <w:lang w:val="kk-KZ"/>
          <w14:ligatures w14:val="none"/>
        </w:rPr>
        <w:t>өктемгі</w:t>
      </w:r>
      <w:r w:rsidRPr="00053E77">
        <w:rPr>
          <w:rFonts w:ascii="Times New Roman" w:eastAsia="Times New Roman" w:hAnsi="Times New Roman" w:cs="Times New Roman"/>
          <w:b/>
          <w:kern w:val="0"/>
          <w:sz w:val="20"/>
          <w:szCs w:val="20"/>
          <w:lang w:val="kk-KZ"/>
          <w14:ligatures w14:val="none"/>
        </w:rPr>
        <w:t xml:space="preserve"> семестрі</w:t>
      </w:r>
    </w:p>
    <w:p w14:paraId="21C5F13F"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«Қазақ тілі» білім беру бағдарламасы </w:t>
      </w:r>
    </w:p>
    <w:p w14:paraId="41C4B9AE"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567"/>
        <w:gridCol w:w="1134"/>
        <w:gridCol w:w="1134"/>
        <w:gridCol w:w="425"/>
        <w:gridCol w:w="567"/>
        <w:gridCol w:w="1701"/>
      </w:tblGrid>
      <w:tr w:rsidR="00053E77" w:rsidRPr="00053E77" w14:paraId="1363EB45" w14:textId="77777777" w:rsidTr="00053E77">
        <w:trPr>
          <w:trHeight w:val="265"/>
        </w:trPr>
        <w:tc>
          <w:tcPr>
            <w:tcW w:w="2411" w:type="dxa"/>
            <w:gridSpan w:val="3"/>
            <w:vMerge w:val="restart"/>
            <w:tcBorders>
              <w:top w:val="single" w:sz="4" w:space="0" w:color="000000"/>
              <w:left w:val="single" w:sz="4" w:space="0" w:color="000000"/>
              <w:right w:val="single" w:sz="4" w:space="0" w:color="000000"/>
            </w:tcBorders>
            <w:shd w:val="clear" w:color="auto" w:fill="FFFFFF"/>
          </w:tcPr>
          <w:p w14:paraId="3314201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r w:rsidRPr="00053E77">
              <w:rPr>
                <w:rFonts w:ascii="Times New Roman" w:eastAsia="Times New Roman" w:hAnsi="Times New Roman" w:cs="Times New Roman"/>
                <w:b/>
                <w:bCs/>
                <w:kern w:val="0"/>
                <w:sz w:val="20"/>
                <w:szCs w:val="20"/>
                <w:lang w:val="kk-KZ"/>
                <w14:ligatures w14:val="none"/>
              </w:rPr>
              <w:t xml:space="preserve">ID және </w:t>
            </w:r>
            <w:r w:rsidRPr="00053E77">
              <w:rPr>
                <w:rFonts w:ascii="Times New Roman" w:eastAsia="Times New Roman" w:hAnsi="Times New Roman" w:cs="Times New Roman"/>
                <w:b/>
                <w:kern w:val="0"/>
                <w:sz w:val="20"/>
                <w:szCs w:val="20"/>
                <w:lang w:val="kk-KZ"/>
                <w14:ligatures w14:val="none"/>
              </w:rPr>
              <w:t xml:space="preserve">атауы </w:t>
            </w:r>
          </w:p>
          <w:p w14:paraId="262061C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1984"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tcPr>
          <w:p w14:paraId="435320E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Білім алушының өзіндік жұмысы</w:t>
            </w:r>
          </w:p>
          <w:p w14:paraId="6722E894"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(БӨЖ)</w:t>
            </w:r>
          </w:p>
          <w:p w14:paraId="414176B8" w14:textId="77777777" w:rsidR="00053E77" w:rsidRPr="00053E77" w:rsidRDefault="00053E77" w:rsidP="00053E77">
            <w:pPr>
              <w:spacing w:after="0" w:line="240" w:lineRule="auto"/>
              <w:jc w:val="center"/>
              <w:rPr>
                <w:rFonts w:ascii="Times New Roman" w:eastAsia="Times New Roman" w:hAnsi="Times New Roman" w:cs="Times New Roman"/>
                <w:bCs/>
                <w:iCs/>
                <w:kern w:val="0"/>
                <w:sz w:val="20"/>
                <w:szCs w:val="20"/>
                <w:lang w:val="kk-KZ"/>
                <w14:ligatures w14:val="none"/>
              </w:rPr>
            </w:pP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FFFFFF"/>
          </w:tcPr>
          <w:p w14:paraId="07743B7A"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en-US"/>
                <w14:ligatures w14:val="none"/>
              </w:rPr>
            </w:pPr>
            <w:r w:rsidRPr="00053E77">
              <w:rPr>
                <w:rFonts w:ascii="Times New Roman" w:eastAsia="Times New Roman" w:hAnsi="Times New Roman" w:cs="Times New Roman"/>
                <w:b/>
                <w:kern w:val="0"/>
                <w:sz w:val="20"/>
                <w:szCs w:val="20"/>
                <w:lang w:val="ru-RU"/>
                <w14:ligatures w14:val="none"/>
              </w:rPr>
              <w:t>К</w:t>
            </w:r>
            <w:r w:rsidRPr="00053E77">
              <w:rPr>
                <w:rFonts w:ascii="Times New Roman" w:eastAsia="Times New Roman" w:hAnsi="Times New Roman" w:cs="Times New Roman"/>
                <w:b/>
                <w:kern w:val="0"/>
                <w:sz w:val="20"/>
                <w:szCs w:val="20"/>
                <w:lang w:val="kk-KZ"/>
                <w14:ligatures w14:val="none"/>
              </w:rPr>
              <w:t>редиттер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tcPr>
          <w:p w14:paraId="111A678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w:t>
            </w:r>
            <w:proofErr w:type="spellStart"/>
            <w:r w:rsidRPr="00053E77">
              <w:rPr>
                <w:rFonts w:ascii="Times New Roman" w:eastAsia="Times New Roman" w:hAnsi="Times New Roman" w:cs="Times New Roman"/>
                <w:b/>
                <w:kern w:val="0"/>
                <w:sz w:val="20"/>
                <w:szCs w:val="20"/>
                <w:lang w:val="ru-RU"/>
                <w14:ligatures w14:val="none"/>
              </w:rPr>
              <w:t>редит</w:t>
            </w:r>
            <w:proofErr w:type="spellEnd"/>
            <w:r w:rsidRPr="00053E77">
              <w:rPr>
                <w:rFonts w:ascii="Times New Roman" w:eastAsia="Times New Roman" w:hAnsi="Times New Roman" w:cs="Times New Roman"/>
                <w:b/>
                <w:kern w:val="0"/>
                <w:sz w:val="20"/>
                <w:szCs w:val="20"/>
                <w:lang w:val="kk-KZ"/>
                <w14:ligatures w14:val="none"/>
              </w:rPr>
              <w:t>-тердің</w:t>
            </w:r>
          </w:p>
          <w:p w14:paraId="3D016B79"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жалпы </w:t>
            </w:r>
          </w:p>
          <w:p w14:paraId="7A84CFD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саны</w:t>
            </w:r>
          </w:p>
          <w:p w14:paraId="5426E8A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3B88F02"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Оқытушының жетекшілігімен білім алушының өзіндік жұмысы</w:t>
            </w:r>
          </w:p>
          <w:p w14:paraId="0A5323F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w:t>
            </w:r>
            <w:r w:rsidRPr="00053E77">
              <w:rPr>
                <w:rFonts w:ascii="Times New Roman" w:eastAsia="Times New Roman" w:hAnsi="Times New Roman" w:cs="Times New Roman"/>
                <w:b/>
                <w:kern w:val="0"/>
                <w:sz w:val="20"/>
                <w:szCs w:val="20"/>
                <w:lang w:val="kk-KZ"/>
                <w14:ligatures w14:val="none"/>
              </w:rPr>
              <w:t>ОБӨЖ</w:t>
            </w:r>
            <w:r w:rsidRPr="00053E77">
              <w:rPr>
                <w:rFonts w:ascii="Times New Roman" w:eastAsia="Times New Roman" w:hAnsi="Times New Roman" w:cs="Times New Roman"/>
                <w:b/>
                <w:kern w:val="0"/>
                <w:sz w:val="20"/>
                <w:szCs w:val="20"/>
                <w:lang w:val="ru-RU"/>
                <w14:ligatures w14:val="none"/>
              </w:rPr>
              <w:t>)</w:t>
            </w:r>
          </w:p>
          <w:p w14:paraId="32982F86" w14:textId="77777777" w:rsidR="00053E77" w:rsidRPr="00053E77" w:rsidRDefault="00053E77" w:rsidP="00053E77">
            <w:pPr>
              <w:spacing w:after="0" w:line="240" w:lineRule="auto"/>
              <w:jc w:val="center"/>
              <w:rPr>
                <w:rFonts w:ascii="Times New Roman" w:eastAsia="Times New Roman" w:hAnsi="Times New Roman" w:cs="Times New Roman"/>
                <w:bCs/>
                <w:i/>
                <w:iCs/>
                <w:color w:val="FF0000"/>
                <w:kern w:val="0"/>
                <w:sz w:val="16"/>
                <w:szCs w:val="16"/>
                <w:lang w:val="ru-RU"/>
                <w14:ligatures w14:val="none"/>
              </w:rPr>
            </w:pPr>
          </w:p>
        </w:tc>
      </w:tr>
      <w:tr w:rsidR="00053E77" w:rsidRPr="00053E77" w14:paraId="1E4A85D8" w14:textId="77777777" w:rsidTr="00053E77">
        <w:trPr>
          <w:trHeight w:val="883"/>
        </w:trPr>
        <w:tc>
          <w:tcPr>
            <w:tcW w:w="2411" w:type="dxa"/>
            <w:gridSpan w:val="3"/>
            <w:vMerge/>
            <w:shd w:val="clear" w:color="auto" w:fill="FFFFFF"/>
          </w:tcPr>
          <w:p w14:paraId="7B45636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984" w:type="dxa"/>
            <w:gridSpan w:val="3"/>
            <w:vMerge/>
            <w:shd w:val="clear" w:color="auto" w:fill="FFFFFF"/>
          </w:tcPr>
          <w:p w14:paraId="300315C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01671EF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Дәрістер (Д)</w:t>
            </w:r>
          </w:p>
          <w:p w14:paraId="6C1C32B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0D169E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w:t>
            </w:r>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сабақтар</w:t>
            </w:r>
            <w:proofErr w:type="spellEnd"/>
            <w:r w:rsidRPr="00053E77">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(СС)</w:t>
            </w:r>
          </w:p>
          <w:p w14:paraId="4CD95BF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ru-RU"/>
                <w14:ligatures w14:val="none"/>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9AA461C"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Зерт</w:t>
            </w:r>
            <w:proofErr w:type="spellEnd"/>
            <w:r w:rsidRPr="00053E77">
              <w:rPr>
                <w:rFonts w:ascii="Times New Roman" w:eastAsia="Times New Roman" w:hAnsi="Times New Roman" w:cs="Times New Roman"/>
                <w:b/>
                <w:kern w:val="0"/>
                <w:sz w:val="20"/>
                <w:szCs w:val="20"/>
                <w:lang w:val="ru-RU"/>
                <w14:ligatures w14:val="none"/>
              </w:rPr>
              <w:t>. с</w:t>
            </w:r>
            <w:r w:rsidRPr="00053E77">
              <w:rPr>
                <w:rFonts w:ascii="Times New Roman" w:eastAsia="Times New Roman" w:hAnsi="Times New Roman" w:cs="Times New Roman"/>
                <w:b/>
                <w:kern w:val="0"/>
                <w:sz w:val="20"/>
                <w:szCs w:val="20"/>
                <w:lang w:val="kk-KZ"/>
                <w14:ligatures w14:val="none"/>
              </w:rPr>
              <w:t>абақтар</w:t>
            </w:r>
            <w:r w:rsidRPr="00053E77">
              <w:rPr>
                <w:rFonts w:ascii="Times New Roman" w:eastAsia="Times New Roman" w:hAnsi="Times New Roman" w:cs="Times New Roman"/>
                <w:b/>
                <w:kern w:val="0"/>
                <w:sz w:val="20"/>
                <w:szCs w:val="20"/>
                <w:lang w:val="ru-RU"/>
                <w14:ligatures w14:val="none"/>
              </w:rPr>
              <w:t xml:space="preserve"> (ЗС)</w:t>
            </w:r>
          </w:p>
          <w:p w14:paraId="2450742B"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p>
        </w:tc>
        <w:tc>
          <w:tcPr>
            <w:tcW w:w="992" w:type="dxa"/>
            <w:gridSpan w:val="2"/>
            <w:vMerge/>
            <w:shd w:val="clear" w:color="auto" w:fill="FFFFFF"/>
          </w:tcPr>
          <w:p w14:paraId="3D8560D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c>
          <w:tcPr>
            <w:tcW w:w="1701" w:type="dxa"/>
            <w:vMerge/>
            <w:shd w:val="clear" w:color="auto" w:fill="FFFFFF"/>
          </w:tcPr>
          <w:p w14:paraId="40E14CC2"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ru-RU"/>
                <w14:ligatures w14:val="none"/>
              </w:rPr>
            </w:pPr>
          </w:p>
        </w:tc>
      </w:tr>
      <w:tr w:rsidR="00053E77" w:rsidRPr="00053E77" w14:paraId="3B58A08A" w14:textId="77777777" w:rsidTr="00053E77">
        <w:trPr>
          <w:trHeight w:val="411"/>
        </w:trPr>
        <w:tc>
          <w:tcPr>
            <w:tcW w:w="2411" w:type="dxa"/>
            <w:gridSpan w:val="3"/>
            <w:shd w:val="clear" w:color="auto" w:fill="FFFFFF"/>
          </w:tcPr>
          <w:p w14:paraId="2BFD815E"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87897</w:t>
            </w:r>
          </w:p>
          <w:p w14:paraId="3758BB15"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Қазақ тілі</w:t>
            </w:r>
          </w:p>
        </w:tc>
        <w:tc>
          <w:tcPr>
            <w:tcW w:w="1984" w:type="dxa"/>
            <w:gridSpan w:val="3"/>
            <w:shd w:val="clear" w:color="auto" w:fill="FFFFFF"/>
          </w:tcPr>
          <w:p w14:paraId="620DD67D"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bCs/>
                <w:iCs/>
                <w:kern w:val="0"/>
                <w:sz w:val="20"/>
                <w:szCs w:val="20"/>
                <w:lang w:val="kk-KZ"/>
                <w14:ligatures w14:val="none"/>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EA6CA6"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7570416"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3044630F"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w:t>
            </w:r>
          </w:p>
        </w:tc>
        <w:tc>
          <w:tcPr>
            <w:tcW w:w="992" w:type="dxa"/>
            <w:gridSpan w:val="2"/>
            <w:shd w:val="clear" w:color="auto" w:fill="FFFFFF"/>
          </w:tcPr>
          <w:p w14:paraId="4A991096"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kk-KZ"/>
                <w14:ligatures w14:val="none"/>
              </w:rPr>
              <w:t>9</w:t>
            </w:r>
          </w:p>
        </w:tc>
        <w:tc>
          <w:tcPr>
            <w:tcW w:w="1701" w:type="dxa"/>
            <w:shd w:val="clear" w:color="auto" w:fill="FFFFFF"/>
          </w:tcPr>
          <w:p w14:paraId="6D1E3809" w14:textId="77777777" w:rsidR="00053E77" w:rsidRPr="00053E77" w:rsidRDefault="00053E77" w:rsidP="00053E77">
            <w:pPr>
              <w:widowControl w:val="0"/>
              <w:pBdr>
                <w:top w:val="nil"/>
                <w:left w:val="nil"/>
                <w:bottom w:val="nil"/>
                <w:right w:val="nil"/>
                <w:between w:val="nil"/>
              </w:pBdr>
              <w:spacing w:after="0" w:line="276" w:lineRule="auto"/>
              <w:jc w:val="center"/>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ru-RU"/>
                <w14:ligatures w14:val="none"/>
              </w:rPr>
              <w:t>6</w:t>
            </w:r>
          </w:p>
        </w:tc>
      </w:tr>
      <w:tr w:rsidR="00053E77" w:rsidRPr="00053E77" w14:paraId="559E9E75" w14:textId="77777777" w:rsidTr="00053E77">
        <w:trPr>
          <w:trHeight w:val="225"/>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52139DEE" w14:textId="77777777" w:rsidR="00053E77" w:rsidRPr="00053E77" w:rsidRDefault="00053E77" w:rsidP="00053E77">
            <w:pPr>
              <w:spacing w:after="0" w:line="240" w:lineRule="auto"/>
              <w:jc w:val="center"/>
              <w:rPr>
                <w:rFonts w:ascii="Times New Roman" w:eastAsia="Times New Roman" w:hAnsi="Times New Roman" w:cs="Times New Roman"/>
                <w:b/>
                <w:bCs/>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lang w:val="ru-RU"/>
                <w14:ligatures w14:val="none"/>
              </w:rPr>
              <w:t xml:space="preserve"> ТУРАЛЫ АКАДЕМИЯЛЫҚ АҚПАРАТ</w:t>
            </w:r>
          </w:p>
        </w:tc>
      </w:tr>
      <w:tr w:rsidR="00053E77" w:rsidRPr="00D36DB4" w14:paraId="6E123743"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131D707"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0"/>
                <w:szCs w:val="20"/>
                <w:lang w:val="kk-KZ"/>
                <w14:ligatures w14:val="none"/>
              </w:rPr>
            </w:pPr>
            <w:r w:rsidRPr="00053E77">
              <w:rPr>
                <w:rFonts w:ascii="Times New Roman" w:eastAsia="Times New Roman" w:hAnsi="Times New Roman" w:cs="Times New Roman"/>
                <w:b/>
                <w:color w:val="000000"/>
                <w:kern w:val="0"/>
                <w:sz w:val="20"/>
                <w:szCs w:val="20"/>
                <w:lang w:val="kk-KZ"/>
                <w14:ligatures w14:val="none"/>
              </w:rPr>
              <w:t>Оқыту түрі</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3013104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Цикл</w:t>
            </w:r>
            <w:r w:rsidRPr="00053E77">
              <w:rPr>
                <w:rFonts w:ascii="Times New Roman" w:eastAsia="Times New Roman" w:hAnsi="Times New Roman" w:cs="Times New Roman"/>
                <w:b/>
                <w:kern w:val="0"/>
                <w:sz w:val="20"/>
                <w:szCs w:val="20"/>
                <w:lang w:val="kk-KZ"/>
                <w14:ligatures w14:val="none"/>
              </w:rPr>
              <w:t>ы</w:t>
            </w:r>
            <w:r w:rsidRPr="00053E77">
              <w:rPr>
                <w:rFonts w:ascii="Times New Roman" w:eastAsia="Times New Roman" w:hAnsi="Times New Roman" w:cs="Times New Roman"/>
                <w:b/>
                <w:kern w:val="0"/>
                <w:sz w:val="20"/>
                <w:szCs w:val="20"/>
                <w:lang w:val="ru-RU"/>
                <w14:ligatures w14:val="none"/>
              </w:rPr>
              <w:t xml:space="preserve">, </w:t>
            </w:r>
          </w:p>
          <w:p w14:paraId="6664E489"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компонент</w:t>
            </w:r>
            <w:r w:rsidRPr="00053E77">
              <w:rPr>
                <w:rFonts w:ascii="Times New Roman" w:eastAsia="Times New Roman" w:hAnsi="Times New Roman" w:cs="Times New Roman"/>
                <w:b/>
                <w:kern w:val="0"/>
                <w:sz w:val="20"/>
                <w:szCs w:val="20"/>
                <w:lang w:val="kk-KZ"/>
                <w14:ligatures w14:val="none"/>
              </w:rPr>
              <w:t>і</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47A04D10"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6BB92ADD"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Семинар сабақтарының түрлері</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Pr>
          <w:p w14:paraId="39AE4823"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Қорытынды бақылаудың түрі мен платфомасы</w:t>
            </w:r>
          </w:p>
        </w:tc>
      </w:tr>
      <w:tr w:rsidR="00053E77" w:rsidRPr="00053E77" w14:paraId="610968B3"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BDEE94B" w14:textId="77777777" w:rsidR="00053E77" w:rsidRPr="00053E77" w:rsidRDefault="00053E77" w:rsidP="00053E77">
            <w:pPr>
              <w:pBdr>
                <w:top w:val="nil"/>
                <w:left w:val="nil"/>
                <w:bottom w:val="nil"/>
                <w:right w:val="nil"/>
                <w:between w:val="nil"/>
              </w:pBdr>
              <w:spacing w:after="0" w:line="240" w:lineRule="auto"/>
              <w:jc w:val="center"/>
              <w:rPr>
                <w:rFonts w:ascii="Times New Roman" w:eastAsia="Times New Roman" w:hAnsi="Times New Roman" w:cs="Times New Roman"/>
                <w:bCs/>
                <w:iCs/>
                <w:kern w:val="0"/>
                <w:sz w:val="20"/>
                <w:szCs w:val="20"/>
                <w:lang w:val="kk-KZ"/>
                <w14:ligatures w14:val="none"/>
              </w:rPr>
            </w:pPr>
            <w:r w:rsidRPr="00053E77">
              <w:rPr>
                <w:rFonts w:ascii="Times New Roman" w:eastAsia="Times New Roman" w:hAnsi="Times New Roman" w:cs="Times New Roman"/>
                <w:bCs/>
                <w:iCs/>
                <w:kern w:val="0"/>
                <w:sz w:val="20"/>
                <w:szCs w:val="20"/>
                <w:lang w:val="kk-KZ"/>
                <w14:ligatures w14:val="none"/>
              </w:rPr>
              <w:t>офлайн</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14:paraId="41A8C813"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ОК</w:t>
            </w:r>
          </w:p>
        </w:tc>
        <w:tc>
          <w:tcPr>
            <w:tcW w:w="1843" w:type="dxa"/>
            <w:gridSpan w:val="3"/>
            <w:tcBorders>
              <w:top w:val="single" w:sz="4" w:space="0" w:color="000000"/>
              <w:left w:val="single" w:sz="4" w:space="0" w:color="000000"/>
              <w:bottom w:val="single" w:sz="4" w:space="0" w:color="000000"/>
              <w:right w:val="single" w:sz="4" w:space="0" w:color="000000"/>
            </w:tcBorders>
            <w:shd w:val="clear" w:color="auto" w:fill="auto"/>
          </w:tcPr>
          <w:p w14:paraId="031054FA"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2498A6A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практикалық</w:t>
            </w:r>
          </w:p>
        </w:tc>
        <w:tc>
          <w:tcPr>
            <w:tcW w:w="2693" w:type="dxa"/>
            <w:gridSpan w:val="3"/>
            <w:vMerge w:val="restart"/>
            <w:tcBorders>
              <w:top w:val="single" w:sz="4" w:space="0" w:color="000000"/>
              <w:left w:val="single" w:sz="4" w:space="0" w:color="000000"/>
              <w:right w:val="single" w:sz="4" w:space="0" w:color="000000"/>
            </w:tcBorders>
            <w:shd w:val="clear" w:color="auto" w:fill="auto"/>
          </w:tcPr>
          <w:p w14:paraId="0F3E387A" w14:textId="77777777" w:rsidR="00053E77" w:rsidRPr="00053E77" w:rsidRDefault="00053E77" w:rsidP="00053E77">
            <w:pPr>
              <w:spacing w:after="0" w:line="240" w:lineRule="auto"/>
              <w:jc w:val="center"/>
              <w:rPr>
                <w:rFonts w:ascii="Times New Roman" w:eastAsia="Times New Roman" w:hAnsi="Times New Roman" w:cs="Times New Roman"/>
                <w:kern w:val="0"/>
                <w:sz w:val="16"/>
                <w:szCs w:val="16"/>
                <w:lang w:val="kk-KZ"/>
                <w14:ligatures w14:val="none"/>
              </w:rPr>
            </w:pPr>
            <w:r w:rsidRPr="00053E77">
              <w:rPr>
                <w:rFonts w:ascii="Times New Roman" w:eastAsia="Times New Roman" w:hAnsi="Times New Roman" w:cs="Times New Roman"/>
                <w:kern w:val="0"/>
                <w:sz w:val="20"/>
                <w:szCs w:val="20"/>
                <w:lang w:val="kk-KZ"/>
                <w14:ligatures w14:val="none"/>
              </w:rPr>
              <w:t>ауызша емтихан</w:t>
            </w:r>
          </w:p>
        </w:tc>
      </w:tr>
      <w:tr w:rsidR="00053E77" w:rsidRPr="00053E77" w14:paraId="52738432" w14:textId="77777777" w:rsidTr="00385768">
        <w:trPr>
          <w:trHeight w:val="214"/>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410286B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Дәріскер</w:t>
            </w:r>
            <w:r w:rsidRPr="00053E77">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(лер</w:t>
            </w:r>
            <w:r w:rsidRPr="00053E77">
              <w:rPr>
                <w:rFonts w:ascii="Times New Roman" w:eastAsia="Times New Roman" w:hAnsi="Times New Roman" w:cs="Times New Roman"/>
                <w:b/>
                <w:kern w:val="0"/>
                <w:sz w:val="20"/>
                <w:szCs w:val="20"/>
                <w:lang w:val="ru-RU"/>
                <w14:ligatures w14:val="none"/>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F65B8B" w14:textId="16E4BBDC" w:rsidR="00053E77" w:rsidRPr="00053E77" w:rsidRDefault="0073423E" w:rsidP="00053E77">
            <w:pPr>
              <w:spacing w:after="0" w:line="240" w:lineRule="auto"/>
              <w:jc w:val="both"/>
              <w:rPr>
                <w:rFonts w:ascii="Times New Roman" w:eastAsia="Times New Roman" w:hAnsi="Times New Roman" w:cs="Times New Roman"/>
                <w:kern w:val="0"/>
                <w:sz w:val="20"/>
                <w:szCs w:val="20"/>
                <w:lang w:val="kk-KZ"/>
                <w14:ligatures w14:val="none"/>
              </w:rPr>
            </w:pPr>
            <w:r>
              <w:rPr>
                <w:rFonts w:ascii="Times New Roman" w:hAnsi="Times New Roman" w:cs="Times New Roman"/>
                <w:sz w:val="20"/>
                <w:szCs w:val="20"/>
                <w:lang w:val="kk-KZ"/>
              </w:rPr>
              <w:t>Г.А. Тастемирова</w:t>
            </w:r>
          </w:p>
        </w:tc>
        <w:tc>
          <w:tcPr>
            <w:tcW w:w="2693" w:type="dxa"/>
            <w:gridSpan w:val="3"/>
            <w:vMerge/>
          </w:tcPr>
          <w:p w14:paraId="3E22A728" w14:textId="77777777" w:rsidR="00053E77" w:rsidRPr="00053E77" w:rsidRDefault="00053E77" w:rsidP="00053E77">
            <w:pPr>
              <w:spacing w:after="0" w:line="240" w:lineRule="auto"/>
              <w:jc w:val="center"/>
              <w:rPr>
                <w:rFonts w:ascii="Times New Roman" w:eastAsia="Times New Roman" w:hAnsi="Times New Roman" w:cs="Times New Roman"/>
                <w:kern w:val="0"/>
                <w:sz w:val="20"/>
                <w:szCs w:val="20"/>
                <w:lang w:val="ru-RU"/>
                <w14:ligatures w14:val="none"/>
              </w:rPr>
            </w:pPr>
          </w:p>
        </w:tc>
      </w:tr>
      <w:tr w:rsidR="00053E77" w:rsidRPr="00053E77" w14:paraId="36C70964" w14:textId="77777777" w:rsidTr="0038576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34A343C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e-</w:t>
            </w:r>
            <w:proofErr w:type="spellStart"/>
            <w:r w:rsidRPr="00053E77">
              <w:rPr>
                <w:rFonts w:ascii="Times New Roman" w:eastAsia="Times New Roman" w:hAnsi="Times New Roman" w:cs="Times New Roman"/>
                <w:b/>
                <w:kern w:val="0"/>
                <w:sz w:val="20"/>
                <w:szCs w:val="20"/>
                <w:lang w:val="ru-RU"/>
                <w14:ligatures w14:val="none"/>
              </w:rPr>
              <w:t>mail</w:t>
            </w:r>
            <w:proofErr w:type="spellEnd"/>
            <w:r w:rsidRPr="00053E77">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6B6242" w14:textId="02BA96DD" w:rsidR="00053E77" w:rsidRPr="00053E77" w:rsidRDefault="0073423E" w:rsidP="0073423E">
            <w:pPr>
              <w:spacing w:after="0" w:line="240" w:lineRule="auto"/>
              <w:jc w:val="both"/>
              <w:rPr>
                <w:rFonts w:ascii="Times New Roman" w:eastAsia="Times New Roman" w:hAnsi="Times New Roman" w:cs="Times New Roman"/>
                <w:kern w:val="0"/>
                <w:sz w:val="20"/>
                <w:szCs w:val="20"/>
                <w:lang w:val="ru-RU"/>
                <w14:ligatures w14:val="none"/>
              </w:rPr>
            </w:pPr>
            <w:hyperlink r:id="rId7" w:history="1">
              <w:r w:rsidRPr="00DA669B">
                <w:rPr>
                  <w:rStyle w:val="af0"/>
                  <w:rFonts w:ascii="Times New Roman" w:hAnsi="Times New Roman"/>
                  <w:sz w:val="20"/>
                  <w:szCs w:val="20"/>
                  <w:lang w:val="en-US"/>
                </w:rPr>
                <w:t>gulshar.t</w:t>
              </w:r>
              <w:r w:rsidRPr="00DA669B">
                <w:rPr>
                  <w:rStyle w:val="af0"/>
                  <w:rFonts w:ascii="Times New Roman" w:hAnsi="Times New Roman"/>
                  <w:sz w:val="20"/>
                  <w:szCs w:val="20"/>
                  <w:lang w:val="kk-KZ"/>
                </w:rPr>
                <w:t>@mail.ru</w:t>
              </w:r>
            </w:hyperlink>
            <w:r w:rsidR="00053E77" w:rsidRPr="00053E77">
              <w:rPr>
                <w:rFonts w:ascii="Times New Roman" w:hAnsi="Times New Roman" w:cs="Times New Roman"/>
                <w:sz w:val="20"/>
                <w:szCs w:val="20"/>
                <w:lang w:val="kk-KZ"/>
              </w:rPr>
              <w:t xml:space="preserve">   </w:t>
            </w:r>
          </w:p>
        </w:tc>
        <w:tc>
          <w:tcPr>
            <w:tcW w:w="2693" w:type="dxa"/>
            <w:gridSpan w:val="3"/>
            <w:vMerge/>
          </w:tcPr>
          <w:p w14:paraId="10A576B0"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7F2E4250" w14:textId="77777777" w:rsidTr="00385768">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0CC017CC"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05DB81D" w14:textId="160462B5" w:rsidR="00053E77" w:rsidRPr="00053E77" w:rsidRDefault="00053E77" w:rsidP="0073423E">
            <w:pPr>
              <w:spacing w:after="0" w:line="240" w:lineRule="auto"/>
              <w:jc w:val="both"/>
              <w:rPr>
                <w:rFonts w:ascii="Times New Roman" w:eastAsia="Times New Roman" w:hAnsi="Times New Roman" w:cs="Times New Roman"/>
                <w:kern w:val="0"/>
                <w:sz w:val="20"/>
                <w:szCs w:val="20"/>
                <w:lang w:val="ru-RU"/>
                <w14:ligatures w14:val="none"/>
              </w:rPr>
            </w:pPr>
            <w:r w:rsidRPr="00053E77">
              <w:rPr>
                <w:rFonts w:ascii="Times New Roman" w:hAnsi="Times New Roman" w:cs="Times New Roman"/>
                <w:sz w:val="20"/>
                <w:szCs w:val="20"/>
                <w:lang w:val="en-US"/>
              </w:rPr>
              <w:t>87</w:t>
            </w:r>
            <w:r w:rsidR="0073423E">
              <w:rPr>
                <w:rFonts w:ascii="Times New Roman" w:hAnsi="Times New Roman" w:cs="Times New Roman"/>
                <w:sz w:val="20"/>
                <w:szCs w:val="20"/>
                <w:lang w:val="en-US"/>
              </w:rPr>
              <w:t>0</w:t>
            </w:r>
            <w:r w:rsidRPr="00053E77">
              <w:rPr>
                <w:rFonts w:ascii="Times New Roman" w:hAnsi="Times New Roman" w:cs="Times New Roman"/>
                <w:sz w:val="20"/>
                <w:szCs w:val="20"/>
                <w:lang w:val="en-US"/>
              </w:rPr>
              <w:t>73</w:t>
            </w:r>
            <w:r w:rsidR="0073423E">
              <w:rPr>
                <w:rFonts w:ascii="Times New Roman" w:hAnsi="Times New Roman" w:cs="Times New Roman"/>
                <w:sz w:val="20"/>
                <w:szCs w:val="20"/>
                <w:lang w:val="en-US"/>
              </w:rPr>
              <w:t>5248</w:t>
            </w:r>
            <w:r w:rsidRPr="00053E77">
              <w:rPr>
                <w:rFonts w:ascii="Times New Roman" w:hAnsi="Times New Roman" w:cs="Times New Roman"/>
                <w:sz w:val="20"/>
                <w:szCs w:val="20"/>
                <w:lang w:val="en-US"/>
              </w:rPr>
              <w:t>0</w:t>
            </w:r>
            <w:r w:rsidR="0073423E">
              <w:rPr>
                <w:rFonts w:ascii="Times New Roman" w:hAnsi="Times New Roman" w:cs="Times New Roman"/>
                <w:sz w:val="20"/>
                <w:szCs w:val="20"/>
                <w:lang w:val="en-US"/>
              </w:rPr>
              <w:t>5</w:t>
            </w:r>
          </w:p>
        </w:tc>
        <w:tc>
          <w:tcPr>
            <w:tcW w:w="2693" w:type="dxa"/>
            <w:gridSpan w:val="3"/>
            <w:vMerge/>
          </w:tcPr>
          <w:p w14:paraId="666D038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51601B2D"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2CB2EE33"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ru-RU"/>
                <w14:ligatures w14:val="none"/>
              </w:rPr>
              <w:t>Ассистент</w:t>
            </w:r>
            <w:r w:rsidRPr="00053E77">
              <w:rPr>
                <w:rFonts w:ascii="Times New Roman" w:eastAsia="Times New Roman" w:hAnsi="Times New Roman" w:cs="Times New Roman"/>
                <w:b/>
                <w:kern w:val="0"/>
                <w:sz w:val="20"/>
                <w:szCs w:val="20"/>
                <w:lang w:val="kk-KZ"/>
                <w14:ligatures w14:val="none"/>
              </w:rPr>
              <w:t xml:space="preserve"> </w:t>
            </w:r>
            <w:r w:rsidRPr="00053E77">
              <w:rPr>
                <w:rFonts w:ascii="Times New Roman" w:eastAsia="Times New Roman" w:hAnsi="Times New Roman" w:cs="Times New Roman"/>
                <w:b/>
                <w:kern w:val="0"/>
                <w:sz w:val="20"/>
                <w:szCs w:val="20"/>
                <w:lang w:val="ru-RU"/>
                <w14:ligatures w14:val="none"/>
              </w:rPr>
              <w:t>(</w:t>
            </w:r>
            <w:r w:rsidRPr="00053E77">
              <w:rPr>
                <w:rFonts w:ascii="Times New Roman" w:eastAsia="Times New Roman" w:hAnsi="Times New Roman" w:cs="Times New Roman"/>
                <w:b/>
                <w:kern w:val="0"/>
                <w:sz w:val="20"/>
                <w:szCs w:val="20"/>
                <w:lang w:val="kk-KZ"/>
                <w14:ligatures w14:val="none"/>
              </w:rPr>
              <w:t>тер</w:t>
            </w:r>
            <w:r w:rsidRPr="00053E77">
              <w:rPr>
                <w:rFonts w:ascii="Times New Roman" w:eastAsia="Times New Roman" w:hAnsi="Times New Roman" w:cs="Times New Roman"/>
                <w:b/>
                <w:kern w:val="0"/>
                <w:sz w:val="20"/>
                <w:szCs w:val="20"/>
                <w:lang w:val="ru-RU"/>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6768ED2C"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3F5F983C"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40B01678"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6EFF5DF8"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e-</w:t>
            </w:r>
            <w:proofErr w:type="spellStart"/>
            <w:r w:rsidRPr="00053E77">
              <w:rPr>
                <w:rFonts w:ascii="Times New Roman" w:eastAsia="Times New Roman" w:hAnsi="Times New Roman" w:cs="Times New Roman"/>
                <w:b/>
                <w:kern w:val="0"/>
                <w:sz w:val="20"/>
                <w:szCs w:val="20"/>
                <w:lang w:val="ru-RU"/>
                <w14:ligatures w14:val="none"/>
              </w:rPr>
              <w:t>mail</w:t>
            </w:r>
            <w:proofErr w:type="spellEnd"/>
            <w:r w:rsidRPr="00053E77">
              <w:rPr>
                <w:rFonts w:ascii="Times New Roman" w:eastAsia="Times New Roman" w:hAnsi="Times New Roman" w:cs="Times New Roman"/>
                <w:b/>
                <w:kern w:val="0"/>
                <w:sz w:val="20"/>
                <w:szCs w:val="20"/>
                <w:lang w:val="kk-KZ"/>
                <w14:ligatures w14:val="none"/>
              </w:rPr>
              <w:t>:</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55C4DE04"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7C862115"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4C32421D"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3E5ACC8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ru-RU"/>
                <w14:ligatures w14:val="none"/>
              </w:rPr>
              <w:t>Телефон</w:t>
            </w:r>
            <w:r w:rsidRPr="00053E77">
              <w:rPr>
                <w:rFonts w:ascii="Times New Roman" w:eastAsia="Times New Roman" w:hAnsi="Times New Roman" w:cs="Times New Roman"/>
                <w:b/>
                <w:kern w:val="0"/>
                <w:sz w:val="20"/>
                <w:szCs w:val="20"/>
                <w:lang w:val="kk-KZ"/>
                <w14:ligatures w14:val="none"/>
              </w:rPr>
              <w:t>ы:</w:t>
            </w:r>
          </w:p>
        </w:tc>
        <w:tc>
          <w:tcPr>
            <w:tcW w:w="5386" w:type="dxa"/>
            <w:gridSpan w:val="7"/>
            <w:tcBorders>
              <w:top w:val="single" w:sz="4" w:space="0" w:color="000000"/>
              <w:left w:val="single" w:sz="4" w:space="0" w:color="000000"/>
              <w:bottom w:val="single" w:sz="4" w:space="0" w:color="000000"/>
              <w:right w:val="single" w:sz="4" w:space="0" w:color="000000"/>
            </w:tcBorders>
            <w:shd w:val="clear" w:color="auto" w:fill="auto"/>
          </w:tcPr>
          <w:p w14:paraId="3C65A6E5"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
        </w:tc>
        <w:tc>
          <w:tcPr>
            <w:tcW w:w="2693" w:type="dxa"/>
            <w:gridSpan w:val="3"/>
            <w:vMerge/>
          </w:tcPr>
          <w:p w14:paraId="22C07416"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ru-RU"/>
                <w14:ligatures w14:val="none"/>
              </w:rPr>
            </w:pPr>
          </w:p>
        </w:tc>
      </w:tr>
      <w:tr w:rsidR="00053E77" w:rsidRPr="00053E77" w14:paraId="2A692B60" w14:textId="77777777" w:rsidTr="00053E77">
        <w:trPr>
          <w:trHeight w:val="109"/>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3F1F2F5F"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lang w:val="ru-RU"/>
                <w14:ligatures w14:val="none"/>
              </w:rPr>
            </w:pPr>
            <w:r w:rsidRPr="00053E77">
              <w:rPr>
                <w:rFonts w:ascii="Times New Roman" w:eastAsia="Times New Roman" w:hAnsi="Times New Roman" w:cs="Times New Roman"/>
                <w:b/>
                <w:kern w:val="0"/>
                <w:sz w:val="20"/>
                <w:szCs w:val="20"/>
                <w:lang w:val="kk-KZ"/>
                <w14:ligatures w14:val="none"/>
              </w:rPr>
              <w:t>ПӘН</w:t>
            </w:r>
            <w:r w:rsidRPr="00053E77">
              <w:rPr>
                <w:rFonts w:ascii="Times New Roman" w:eastAsia="Times New Roman" w:hAnsi="Times New Roman" w:cs="Times New Roman"/>
                <w:b/>
                <w:kern w:val="0"/>
                <w:sz w:val="20"/>
                <w:szCs w:val="20"/>
                <w:lang w:val="ru-RU"/>
                <w14:ligatures w14:val="none"/>
              </w:rPr>
              <w:t>Н</w:t>
            </w:r>
            <w:r w:rsidRPr="00053E77">
              <w:rPr>
                <w:rFonts w:ascii="Times New Roman" w:eastAsia="Times New Roman" w:hAnsi="Times New Roman" w:cs="Times New Roman"/>
                <w:b/>
                <w:kern w:val="0"/>
                <w:sz w:val="20"/>
                <w:szCs w:val="20"/>
                <w:lang w:val="kk-KZ"/>
                <w14:ligatures w14:val="none"/>
              </w:rPr>
              <w:t>І</w:t>
            </w:r>
            <w:r w:rsidRPr="00053E77">
              <w:rPr>
                <w:rFonts w:ascii="Times New Roman" w:eastAsia="Times New Roman" w:hAnsi="Times New Roman" w:cs="Times New Roman"/>
                <w:b/>
                <w:kern w:val="0"/>
                <w:sz w:val="20"/>
                <w:szCs w:val="20"/>
                <w:lang w:val="ru-RU"/>
                <w14:ligatures w14:val="none"/>
              </w:rPr>
              <w:t>Ң АКАДЕМИЯЛЫҚ ПРЕЗЕНТАЦИЯСЫ</w:t>
            </w:r>
            <w:r w:rsidRPr="00053E77">
              <w:rPr>
                <w:rFonts w:ascii="Times New Roman" w:eastAsia="Times New Roman" w:hAnsi="Times New Roman" w:cs="Times New Roman"/>
                <w:color w:val="FF0000"/>
                <w:kern w:val="0"/>
                <w:sz w:val="16"/>
                <w:szCs w:val="16"/>
                <w:lang w:val="ru-RU"/>
                <w14:ligatures w14:val="none"/>
              </w:rPr>
              <w:t xml:space="preserve"> </w:t>
            </w:r>
            <w:r w:rsidRPr="00053E77">
              <w:rPr>
                <w:rFonts w:ascii="Times New Roman" w:eastAsia="Times New Roman" w:hAnsi="Times New Roman" w:cs="Times New Roman"/>
                <w:color w:val="FF0000"/>
                <w:kern w:val="0"/>
                <w:sz w:val="16"/>
                <w:szCs w:val="16"/>
                <w:lang w:val="kk-KZ"/>
                <w14:ligatures w14:val="none"/>
              </w:rPr>
              <w:t xml:space="preserve"> </w:t>
            </w:r>
          </w:p>
        </w:tc>
      </w:tr>
      <w:tr w:rsidR="00053E77" w:rsidRPr="00053E77" w14:paraId="730A63F2" w14:textId="77777777" w:rsidTr="007D017C">
        <w:tc>
          <w:tcPr>
            <w:tcW w:w="2411" w:type="dxa"/>
            <w:gridSpan w:val="3"/>
            <w:shd w:val="clear" w:color="auto" w:fill="auto"/>
          </w:tcPr>
          <w:p w14:paraId="1FB1CFE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Пәннің мақсаты</w:t>
            </w:r>
          </w:p>
        </w:tc>
        <w:tc>
          <w:tcPr>
            <w:tcW w:w="5386" w:type="dxa"/>
            <w:gridSpan w:val="7"/>
            <w:shd w:val="clear" w:color="auto" w:fill="auto"/>
          </w:tcPr>
          <w:p w14:paraId="0380A197" w14:textId="77777777" w:rsidR="00053E77" w:rsidRPr="00053E77" w:rsidRDefault="00053E77" w:rsidP="00053E77">
            <w:pPr>
              <w:spacing w:after="0" w:line="240" w:lineRule="auto"/>
              <w:jc w:val="center"/>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Оқытудан күтілетін нәтижелер (ОН)*</w:t>
            </w:r>
          </w:p>
          <w:p w14:paraId="78C3CFD4" w14:textId="77777777" w:rsidR="00053E77" w:rsidRPr="00053E77" w:rsidRDefault="00053E77" w:rsidP="00053E77">
            <w:pPr>
              <w:spacing w:after="0" w:line="240" w:lineRule="auto"/>
              <w:jc w:val="center"/>
              <w:rPr>
                <w:rFonts w:ascii="Times New Roman" w:eastAsia="Times New Roman" w:hAnsi="Times New Roman" w:cs="Times New Roman"/>
                <w:b/>
                <w:kern w:val="0"/>
                <w:sz w:val="16"/>
                <w:szCs w:val="16"/>
                <w:lang w:val="kk-KZ"/>
                <w14:ligatures w14:val="none"/>
              </w:rPr>
            </w:pPr>
          </w:p>
        </w:tc>
        <w:tc>
          <w:tcPr>
            <w:tcW w:w="2693" w:type="dxa"/>
            <w:gridSpan w:val="3"/>
            <w:shd w:val="clear" w:color="auto" w:fill="auto"/>
          </w:tcPr>
          <w:p w14:paraId="0B08FE24" w14:textId="77777777" w:rsidR="00053E77" w:rsidRPr="00053E77" w:rsidRDefault="00053E77" w:rsidP="00053E77">
            <w:pPr>
              <w:spacing w:after="0" w:line="240" w:lineRule="auto"/>
              <w:jc w:val="center"/>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ОН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қол</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жеткізу</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w:t>
            </w:r>
            <w:proofErr w:type="spellStart"/>
            <w:r w:rsidRPr="00053E77">
              <w:rPr>
                <w:rFonts w:ascii="Times New Roman" w:eastAsia="Times New Roman" w:hAnsi="Times New Roman" w:cs="Times New Roman"/>
                <w:b/>
                <w:bCs/>
                <w:color w:val="000000"/>
                <w:kern w:val="0"/>
                <w:sz w:val="20"/>
                <w:szCs w:val="20"/>
                <w:shd w:val="clear" w:color="auto" w:fill="FFFFFF"/>
                <w:lang w:val="ru-RU"/>
                <w14:ligatures w14:val="none"/>
              </w:rPr>
              <w:t>индикаторлары</w:t>
            </w:r>
            <w:proofErr w:type="spellEnd"/>
            <w:r w:rsidRPr="00053E77">
              <w:rPr>
                <w:rFonts w:ascii="Times New Roman" w:eastAsia="Times New Roman" w:hAnsi="Times New Roman" w:cs="Times New Roman"/>
                <w:b/>
                <w:bCs/>
                <w:color w:val="000000"/>
                <w:kern w:val="0"/>
                <w:sz w:val="20"/>
                <w:szCs w:val="20"/>
                <w:shd w:val="clear" w:color="auto" w:fill="FFFFFF"/>
                <w:lang w:val="ru-RU"/>
                <w14:ligatures w14:val="none"/>
              </w:rPr>
              <w:t xml:space="preserve"> (ЖИ)</w:t>
            </w:r>
          </w:p>
        </w:tc>
      </w:tr>
      <w:tr w:rsidR="00053E77" w:rsidRPr="00D36DB4" w14:paraId="1F8BA207" w14:textId="77777777" w:rsidTr="007D017C">
        <w:trPr>
          <w:trHeight w:val="152"/>
        </w:trPr>
        <w:tc>
          <w:tcPr>
            <w:tcW w:w="2411" w:type="dxa"/>
            <w:gridSpan w:val="3"/>
            <w:vMerge w:val="restart"/>
            <w:shd w:val="clear" w:color="auto" w:fill="auto"/>
          </w:tcPr>
          <w:p w14:paraId="70A935F2"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w:t>
            </w:r>
          </w:p>
          <w:p w14:paraId="268768A5"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33C652CA" w14:textId="77777777" w:rsidR="00053E77" w:rsidRPr="00053E77" w:rsidRDefault="00053E77" w:rsidP="00053E77">
            <w:pPr>
              <w:tabs>
                <w:tab w:val="left" w:pos="166"/>
              </w:tabs>
              <w:spacing w:after="0" w:line="240" w:lineRule="auto"/>
              <w:contextualSpacing/>
              <w:jc w:val="both"/>
              <w:rPr>
                <w:rFonts w:ascii="Times New Roman" w:eastAsia="Times New Roman" w:hAnsi="Times New Roman" w:cs="Times New Roman"/>
                <w:color w:val="FF0000"/>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ОН</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1.</w:t>
            </w:r>
            <w:r w:rsidRPr="00053E77">
              <w:rPr>
                <w:rFonts w:ascii="Times New Roman" w:eastAsia="Times New Roman" w:hAnsi="Times New Roman" w:cs="Times New Roman"/>
                <w:kern w:val="0"/>
                <w:sz w:val="20"/>
                <w:szCs w:val="20"/>
                <w:lang w:val="kk-KZ"/>
                <w14:ligatures w14:val="none"/>
              </w:rPr>
              <w:t xml:space="preserve"> Тіл дыбыстарын оқытуда қазақ тілінде сауатты жазуға дағдыландыру, лексикалық сөздік қорын дамыта отырып сөйлеу дағдысын қалыптастыру</w:t>
            </w:r>
            <w:r w:rsidRPr="00053E77">
              <w:rPr>
                <w:rFonts w:ascii="Times New Roman" w:eastAsia="Times New Roman" w:hAnsi="Times New Roman" w:cs="Times New Roman"/>
                <w:color w:val="000000"/>
                <w:kern w:val="0"/>
                <w:sz w:val="20"/>
                <w:szCs w:val="20"/>
                <w:lang w:val="kk-KZ"/>
                <w14:ligatures w14:val="none"/>
              </w:rPr>
              <w:t>;</w:t>
            </w:r>
          </w:p>
        </w:tc>
        <w:tc>
          <w:tcPr>
            <w:tcW w:w="2693" w:type="dxa"/>
            <w:gridSpan w:val="3"/>
            <w:shd w:val="clear" w:color="auto" w:fill="auto"/>
          </w:tcPr>
          <w:p w14:paraId="5A62E8D9" w14:textId="77777777"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053E77" w:rsidRPr="00D36DB4" w14:paraId="41F26C3E" w14:textId="77777777" w:rsidTr="007D017C">
        <w:trPr>
          <w:trHeight w:val="152"/>
        </w:trPr>
        <w:tc>
          <w:tcPr>
            <w:tcW w:w="2411" w:type="dxa"/>
            <w:gridSpan w:val="3"/>
            <w:vMerge/>
          </w:tcPr>
          <w:p w14:paraId="4AD3AE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tc>
        <w:tc>
          <w:tcPr>
            <w:tcW w:w="5386" w:type="dxa"/>
            <w:gridSpan w:val="7"/>
            <w:vMerge/>
          </w:tcPr>
          <w:p w14:paraId="35CDC0B3"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31667064"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1.2</w:t>
            </w:r>
            <w:r w:rsidRPr="00053E77">
              <w:rPr>
                <w:rFonts w:ascii="Times New Roman" w:eastAsia="Times New Roman" w:hAnsi="Times New Roman" w:cs="Times New Roman"/>
                <w:kern w:val="0"/>
                <w:sz w:val="20"/>
                <w:szCs w:val="20"/>
                <w:lang w:val="kk-KZ"/>
                <w14:ligatures w14:val="none"/>
              </w:rPr>
              <w:t xml:space="preserve"> Білім алушы бойындағы шығармашылық қабілеттерді ашып және оны дамыта алады</w:t>
            </w:r>
          </w:p>
        </w:tc>
      </w:tr>
      <w:tr w:rsidR="00053E77" w:rsidRPr="00D36DB4" w14:paraId="78CC0F21" w14:textId="77777777" w:rsidTr="007D017C">
        <w:trPr>
          <w:trHeight w:val="76"/>
        </w:trPr>
        <w:tc>
          <w:tcPr>
            <w:tcW w:w="2411" w:type="dxa"/>
            <w:gridSpan w:val="3"/>
            <w:vMerge/>
          </w:tcPr>
          <w:p w14:paraId="0C2F5E0B"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val="restart"/>
            <w:shd w:val="clear" w:color="auto" w:fill="auto"/>
          </w:tcPr>
          <w:p w14:paraId="1037857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ОН</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 xml:space="preserve">Мәтінмен жұмыс жасай  білуге дағдыландыру, мәтінге сұрақ қоя білуді үйрету, мәтіннен негізгі идеяны таба білу, мәтінге сүйеніп диалог құрастыра білуге дағдыландыру, </w:t>
            </w:r>
            <w:r w:rsidRPr="00053E77">
              <w:rPr>
                <w:rFonts w:ascii="Times New Roman" w:eastAsia="Times New Roman" w:hAnsi="Times New Roman" w:cs="Times New Roman"/>
                <w:kern w:val="0"/>
                <w:sz w:val="20"/>
                <w:szCs w:val="20"/>
                <w:lang w:val="kk-KZ"/>
                <w14:ligatures w14:val="none"/>
              </w:rPr>
              <w:t>мәтіннен түсінгеніне сүйеніп, ой қорыта білуге дағдыландыру</w:t>
            </w:r>
            <w:r w:rsidRPr="00053E77">
              <w:rPr>
                <w:rFonts w:ascii="Times New Roman" w:eastAsia="Times New Roman" w:hAnsi="Times New Roman" w:cs="Times New Roman"/>
                <w:color w:val="000000"/>
                <w:kern w:val="0"/>
                <w:sz w:val="20"/>
                <w:szCs w:val="20"/>
                <w:lang w:val="kk-KZ"/>
                <w14:ligatures w14:val="none"/>
              </w:rPr>
              <w:t>;</w:t>
            </w:r>
          </w:p>
        </w:tc>
        <w:tc>
          <w:tcPr>
            <w:tcW w:w="2693" w:type="dxa"/>
            <w:gridSpan w:val="3"/>
            <w:shd w:val="clear" w:color="auto" w:fill="auto"/>
          </w:tcPr>
          <w:p w14:paraId="3D080C49" w14:textId="77777777"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b/>
                <w:color w:val="000000"/>
                <w:kern w:val="0"/>
                <w:sz w:val="20"/>
                <w:szCs w:val="20"/>
                <w:lang w:val="kk-KZ"/>
                <w14:ligatures w14:val="none"/>
              </w:rPr>
              <w:t>2.1</w:t>
            </w:r>
            <w:r w:rsidRPr="00053E77">
              <w:rPr>
                <w:rFonts w:ascii="Times New Roman" w:eastAsia="Times New Roman" w:hAnsi="Times New Roman" w:cs="Times New Roman"/>
                <w:color w:val="000000"/>
                <w:kern w:val="0"/>
                <w:sz w:val="20"/>
                <w:szCs w:val="20"/>
                <w:lang w:val="kk-KZ"/>
                <w14:ligatures w14:val="none"/>
              </w:rPr>
              <w:t xml:space="preserve"> Мәтін бойынша жеңіл және күрделі сұрақтар құрастыра алады, мәтіннен алған жаңа ақпаратты сұрыптай алады</w:t>
            </w:r>
          </w:p>
        </w:tc>
      </w:tr>
      <w:tr w:rsidR="00053E77" w:rsidRPr="00D36DB4" w14:paraId="7529D76A" w14:textId="77777777" w:rsidTr="007D017C">
        <w:trPr>
          <w:trHeight w:val="76"/>
        </w:trPr>
        <w:tc>
          <w:tcPr>
            <w:tcW w:w="2411" w:type="dxa"/>
            <w:gridSpan w:val="3"/>
            <w:vMerge/>
          </w:tcPr>
          <w:p w14:paraId="476D512F"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kern w:val="0"/>
                <w:sz w:val="20"/>
                <w:szCs w:val="20"/>
                <w:lang w:val="kk-KZ"/>
                <w14:ligatures w14:val="none"/>
              </w:rPr>
            </w:pPr>
          </w:p>
        </w:tc>
        <w:tc>
          <w:tcPr>
            <w:tcW w:w="5386" w:type="dxa"/>
            <w:gridSpan w:val="7"/>
            <w:vMerge/>
          </w:tcPr>
          <w:p w14:paraId="47D05D0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1F8CBC8B" w14:textId="77777777"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b/>
                <w:color w:val="000000"/>
                <w:kern w:val="0"/>
                <w:sz w:val="20"/>
                <w:szCs w:val="20"/>
                <w:lang w:val="kk-KZ"/>
                <w14:ligatures w14:val="none"/>
              </w:rPr>
              <w:t>2.2</w:t>
            </w:r>
            <w:r w:rsidRPr="00053E77">
              <w:rPr>
                <w:rFonts w:ascii="Times New Roman" w:eastAsia="Times New Roman" w:hAnsi="Times New Roman" w:cs="Times New Roman"/>
                <w:color w:val="000000"/>
                <w:kern w:val="0"/>
                <w:sz w:val="20"/>
                <w:szCs w:val="20"/>
                <w:lang w:val="kk-KZ"/>
                <w14:ligatures w14:val="none"/>
              </w:rPr>
              <w:t xml:space="preserve"> Түрлі тапсырмаларды орындауда қолдана алады, мәтін идеясын өмірмен байланыстыра алады, рефлексия жасап ой қорыта алады.</w:t>
            </w:r>
          </w:p>
        </w:tc>
      </w:tr>
      <w:tr w:rsidR="00053E77" w:rsidRPr="00D36DB4" w14:paraId="204A3EF6" w14:textId="77777777" w:rsidTr="007D017C">
        <w:trPr>
          <w:trHeight w:val="84"/>
        </w:trPr>
        <w:tc>
          <w:tcPr>
            <w:tcW w:w="2411" w:type="dxa"/>
            <w:gridSpan w:val="3"/>
            <w:vMerge/>
          </w:tcPr>
          <w:p w14:paraId="613A032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0998D75A"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ОН</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Қазақ тілінің дыбыстық ерекшелігін жүйелі түрде буынға ұластырып, одан орфография мен орфоэпия заңдылықтарының қағидаларын меңгеру, оқу және қажет болған жағдайда ресми-іскери қарым-қатынаста сөйлесе білуге, оған тән ерекшеліктерді жүйелі түрде қабылдай алуға, түсінуге қабілетті болады.</w:t>
            </w:r>
          </w:p>
        </w:tc>
        <w:tc>
          <w:tcPr>
            <w:tcW w:w="2693" w:type="dxa"/>
            <w:gridSpan w:val="3"/>
            <w:shd w:val="clear" w:color="auto" w:fill="auto"/>
          </w:tcPr>
          <w:p w14:paraId="478A50CA" w14:textId="77777777"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b/>
                <w:color w:val="000000"/>
                <w:kern w:val="0"/>
                <w:sz w:val="20"/>
                <w:szCs w:val="20"/>
                <w:lang w:val="kk-KZ"/>
                <w14:ligatures w14:val="none"/>
              </w:rPr>
              <w:t>3.1</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Теориялық ережелерді мәтін мазмұнынан екшей отырып, жинақтау, түсіндіру, нәтижені сұрыптау үдерістерін жүзеге асыра алады</w:t>
            </w:r>
          </w:p>
        </w:tc>
      </w:tr>
      <w:tr w:rsidR="00053E77" w:rsidRPr="00D36DB4" w14:paraId="217576B9" w14:textId="77777777" w:rsidTr="007D017C">
        <w:trPr>
          <w:trHeight w:val="84"/>
        </w:trPr>
        <w:tc>
          <w:tcPr>
            <w:tcW w:w="2411" w:type="dxa"/>
            <w:gridSpan w:val="3"/>
            <w:vMerge/>
          </w:tcPr>
          <w:p w14:paraId="5B5E1438"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433A92AB"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shd w:val="clear" w:color="auto" w:fill="auto"/>
          </w:tcPr>
          <w:p w14:paraId="39197A4C" w14:textId="77777777" w:rsidR="00053E77" w:rsidRPr="00053E77" w:rsidRDefault="00053E77" w:rsidP="00053E77">
            <w:pP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b/>
                <w:color w:val="000000"/>
                <w:kern w:val="0"/>
                <w:sz w:val="20"/>
                <w:szCs w:val="20"/>
                <w:lang w:val="kk-KZ"/>
                <w14:ligatures w14:val="none"/>
              </w:rPr>
              <w:t>3.2</w:t>
            </w:r>
            <w:r w:rsidRPr="00053E77">
              <w:rPr>
                <w:rFonts w:ascii="Times New Roman" w:eastAsia="Times New Roman" w:hAnsi="Times New Roman" w:cs="Times New Roman"/>
                <w:color w:val="000000"/>
                <w:kern w:val="0"/>
                <w:sz w:val="20"/>
                <w:szCs w:val="20"/>
                <w:lang w:val="kk-KZ"/>
                <w14:ligatures w14:val="none"/>
              </w:rPr>
              <w:t xml:space="preserve"> </w:t>
            </w:r>
            <w:r w:rsidRPr="00053E77">
              <w:rPr>
                <w:rFonts w:ascii="Times New Roman" w:eastAsia="Times New Roman" w:hAnsi="Times New Roman" w:cs="Times New Roman"/>
                <w:kern w:val="0"/>
                <w:sz w:val="20"/>
                <w:szCs w:val="20"/>
                <w:lang w:val="kk-KZ"/>
                <w14:ligatures w14:val="none"/>
              </w:rPr>
              <w:t>Оқу барысында нақты шешімдер қабылдай білу, презентациялар жасап, ой түйіндеуге қабілетті бола алады</w:t>
            </w:r>
          </w:p>
        </w:tc>
      </w:tr>
      <w:tr w:rsidR="00053E77" w:rsidRPr="00D36DB4" w14:paraId="229010D1" w14:textId="77777777" w:rsidTr="007D017C">
        <w:trPr>
          <w:trHeight w:val="76"/>
        </w:trPr>
        <w:tc>
          <w:tcPr>
            <w:tcW w:w="2411" w:type="dxa"/>
            <w:gridSpan w:val="3"/>
            <w:vMerge/>
          </w:tcPr>
          <w:p w14:paraId="32586B21"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val="restart"/>
            <w:shd w:val="clear" w:color="auto" w:fill="auto"/>
          </w:tcPr>
          <w:p w14:paraId="05129540"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ОН</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4.</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 xml:space="preserve">Қарым-қатынас жағдайына сәйкес ақпарат сұрауға және хабарлауға, қатысушылардың іс-әрекеттеріне баға беруге, таным мен қарым-қатынас жағдайында </w:t>
            </w:r>
            <w:r w:rsidRPr="00053E77">
              <w:rPr>
                <w:rFonts w:ascii="Times New Roman" w:eastAsia="Times New Roman" w:hAnsi="Times New Roman" w:cs="Times New Roman"/>
                <w:color w:val="000000"/>
                <w:kern w:val="0"/>
                <w:sz w:val="20"/>
                <w:szCs w:val="20"/>
                <w:lang w:val="kk-KZ"/>
                <w14:ligatures w14:val="none"/>
              </w:rPr>
              <w:lastRenderedPageBreak/>
              <w:t>әңгімелескен адамға әсер ету құралы ретінде ақпаратты пайдалану;</w:t>
            </w:r>
          </w:p>
        </w:tc>
        <w:tc>
          <w:tcPr>
            <w:tcW w:w="2693" w:type="dxa"/>
            <w:gridSpan w:val="3"/>
            <w:shd w:val="clear" w:color="auto" w:fill="auto"/>
          </w:tcPr>
          <w:p w14:paraId="34F47DEF"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lastRenderedPageBreak/>
              <w:t>ЖИ</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4.1</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Calibri" w:hAnsi="Times New Roman" w:cs="Times New Roman"/>
                <w:kern w:val="0"/>
                <w:sz w:val="20"/>
                <w:szCs w:val="20"/>
                <w:lang w:val="kk-KZ"/>
                <w14:ligatures w14:val="none"/>
              </w:rPr>
              <w:t xml:space="preserve">Мәтіннің әрбір бөліктерін, қорытындысын сипаттап бере алады, </w:t>
            </w:r>
            <w:r w:rsidRPr="00053E77">
              <w:rPr>
                <w:rFonts w:ascii="Times New Roman" w:eastAsia="Calibri" w:hAnsi="Times New Roman" w:cs="Times New Roman"/>
                <w:kern w:val="0"/>
                <w:sz w:val="20"/>
                <w:szCs w:val="20"/>
                <w:lang w:val="kk-KZ"/>
                <w14:ligatures w14:val="none"/>
              </w:rPr>
              <w:lastRenderedPageBreak/>
              <w:t>бөліктерге бөліп тұжырымдай алады</w:t>
            </w:r>
          </w:p>
        </w:tc>
      </w:tr>
      <w:tr w:rsidR="00053E77" w:rsidRPr="00D36DB4" w14:paraId="0E3DCA9E" w14:textId="77777777" w:rsidTr="007D017C">
        <w:trPr>
          <w:trHeight w:val="264"/>
        </w:trPr>
        <w:tc>
          <w:tcPr>
            <w:tcW w:w="2411" w:type="dxa"/>
            <w:gridSpan w:val="3"/>
            <w:vMerge/>
          </w:tcPr>
          <w:p w14:paraId="0BE1F759"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b/>
                <w:color w:val="000000"/>
                <w:kern w:val="0"/>
                <w:sz w:val="20"/>
                <w:szCs w:val="20"/>
                <w:lang w:val="kk-KZ"/>
                <w14:ligatures w14:val="none"/>
              </w:rPr>
            </w:pPr>
          </w:p>
        </w:tc>
        <w:tc>
          <w:tcPr>
            <w:tcW w:w="5386" w:type="dxa"/>
            <w:gridSpan w:val="7"/>
            <w:vMerge/>
          </w:tcPr>
          <w:p w14:paraId="76DAC781"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val="restart"/>
            <w:shd w:val="clear" w:color="auto" w:fill="auto"/>
          </w:tcPr>
          <w:p w14:paraId="42248637"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4.2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Andale Sans UI" w:hAnsi="Times New Roman" w:cs="Times New Roman"/>
                <w:kern w:val="0"/>
                <w:sz w:val="20"/>
                <w:szCs w:val="20"/>
                <w:lang w:val="kk-KZ"/>
                <w14:ligatures w14:val="none"/>
              </w:rPr>
              <w:t>Түрлі дереккөздерді пайдалана отырып, әңгімелескен адамды дәлелдер арқылы сендіре алады</w:t>
            </w:r>
          </w:p>
        </w:tc>
      </w:tr>
      <w:tr w:rsidR="00053E77" w:rsidRPr="00D36DB4" w14:paraId="16D304A2" w14:textId="77777777" w:rsidTr="007D017C">
        <w:trPr>
          <w:trHeight w:val="864"/>
        </w:trPr>
        <w:tc>
          <w:tcPr>
            <w:tcW w:w="2411" w:type="dxa"/>
            <w:gridSpan w:val="3"/>
            <w:vMerge/>
          </w:tcPr>
          <w:p w14:paraId="7392D2AE"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val="restart"/>
            <w:tcBorders>
              <w:top w:val="nil"/>
            </w:tcBorders>
            <w:shd w:val="clear" w:color="auto" w:fill="auto"/>
          </w:tcPr>
          <w:p w14:paraId="62A961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vMerge/>
            <w:tcBorders>
              <w:bottom w:val="single" w:sz="4" w:space="0" w:color="auto"/>
            </w:tcBorders>
            <w:shd w:val="clear" w:color="auto" w:fill="auto"/>
          </w:tcPr>
          <w:p w14:paraId="171835C2"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r>
      <w:tr w:rsidR="00053E77" w:rsidRPr="00D36DB4" w14:paraId="156F1377" w14:textId="77777777" w:rsidTr="007D017C">
        <w:trPr>
          <w:trHeight w:val="851"/>
        </w:trPr>
        <w:tc>
          <w:tcPr>
            <w:tcW w:w="2411" w:type="dxa"/>
            <w:gridSpan w:val="3"/>
            <w:vMerge/>
          </w:tcPr>
          <w:p w14:paraId="38657453" w14:textId="77777777" w:rsidR="00053E77" w:rsidRPr="00053E77" w:rsidRDefault="00053E77" w:rsidP="00053E77">
            <w:pPr>
              <w:widowControl w:val="0"/>
              <w:pBdr>
                <w:top w:val="nil"/>
                <w:left w:val="nil"/>
                <w:bottom w:val="nil"/>
                <w:right w:val="nil"/>
                <w:between w:val="nil"/>
              </w:pBdr>
              <w:spacing w:after="0" w:line="276" w:lineRule="auto"/>
              <w:rPr>
                <w:rFonts w:ascii="Times New Roman" w:eastAsia="Times New Roman" w:hAnsi="Times New Roman" w:cs="Times New Roman"/>
                <w:kern w:val="0"/>
                <w:sz w:val="20"/>
                <w:szCs w:val="20"/>
                <w:lang w:val="kk-KZ"/>
                <w14:ligatures w14:val="none"/>
              </w:rPr>
            </w:pPr>
          </w:p>
        </w:tc>
        <w:tc>
          <w:tcPr>
            <w:tcW w:w="5386" w:type="dxa"/>
            <w:gridSpan w:val="7"/>
            <w:vMerge/>
            <w:shd w:val="clear" w:color="auto" w:fill="auto"/>
          </w:tcPr>
          <w:p w14:paraId="272C53D8"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p>
        </w:tc>
        <w:tc>
          <w:tcPr>
            <w:tcW w:w="2693" w:type="dxa"/>
            <w:gridSpan w:val="3"/>
            <w:tcBorders>
              <w:top w:val="single" w:sz="4" w:space="0" w:color="auto"/>
            </w:tcBorders>
            <w:shd w:val="clear" w:color="auto" w:fill="auto"/>
          </w:tcPr>
          <w:p w14:paraId="6A994814" w14:textId="77777777" w:rsidR="00053E77" w:rsidRPr="00053E77" w:rsidRDefault="00053E77" w:rsidP="00053E77">
            <w:pPr>
              <w:spacing w:after="0" w:line="240" w:lineRule="auto"/>
              <w:jc w:val="both"/>
              <w:rPr>
                <w:rFonts w:ascii="Times New Roman" w:eastAsia="Times New Roman" w:hAnsi="Times New Roman" w:cs="Times New Roman"/>
                <w:color w:val="FF0000"/>
                <w:kern w:val="0"/>
                <w:sz w:val="16"/>
                <w:szCs w:val="16"/>
                <w:lang w:val="kk-KZ"/>
                <w14:ligatures w14:val="none"/>
              </w:rPr>
            </w:pPr>
            <w:r w:rsidRPr="00053E77">
              <w:rPr>
                <w:rFonts w:ascii="Times New Roman" w:eastAsia="Times New Roman" w:hAnsi="Times New Roman" w:cs="Times New Roman"/>
                <w:b/>
                <w:bCs/>
                <w:color w:val="000000"/>
                <w:kern w:val="0"/>
                <w:sz w:val="20"/>
                <w:szCs w:val="20"/>
                <w:shd w:val="clear" w:color="auto" w:fill="FFFFFF"/>
                <w:lang w:val="kk-KZ"/>
                <w14:ligatures w14:val="none"/>
              </w:rPr>
              <w:t>ЖИ</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b/>
                <w:kern w:val="0"/>
                <w:sz w:val="20"/>
                <w:szCs w:val="20"/>
                <w:lang w:val="kk-KZ"/>
                <w14:ligatures w14:val="none"/>
              </w:rPr>
              <w:t>1.1</w:t>
            </w:r>
            <w:r w:rsidRPr="00053E77">
              <w:rPr>
                <w:rFonts w:ascii="Times New Roman" w:eastAsia="Times New Roman" w:hAnsi="Times New Roman" w:cs="Times New Roman"/>
                <w:kern w:val="0"/>
                <w:sz w:val="20"/>
                <w:szCs w:val="20"/>
                <w:lang w:val="kk-KZ"/>
                <w14:ligatures w14:val="none"/>
              </w:rPr>
              <w:t xml:space="preserve"> Грамматикалық талдау дағдысын дамыта отырып, сауатты әрі көркем жаза алады</w:t>
            </w:r>
          </w:p>
        </w:tc>
      </w:tr>
      <w:tr w:rsidR="00053E77" w:rsidRPr="00053E77" w14:paraId="4F7F1ACE"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614A7AC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proofErr w:type="spellStart"/>
            <w:r w:rsidRPr="00053E77">
              <w:rPr>
                <w:rFonts w:ascii="Times New Roman" w:eastAsia="Times New Roman" w:hAnsi="Times New Roman" w:cs="Times New Roman"/>
                <w:b/>
                <w:kern w:val="0"/>
                <w:sz w:val="20"/>
                <w:szCs w:val="20"/>
                <w:lang w:val="ru-RU"/>
                <w14:ligatures w14:val="none"/>
              </w:rPr>
              <w:t>Пререквизи</w:t>
            </w:r>
            <w:proofErr w:type="spellEnd"/>
            <w:r w:rsidRPr="00053E77">
              <w:rPr>
                <w:rFonts w:ascii="Times New Roman" w:eastAsia="Times New Roman" w:hAnsi="Times New Roman" w:cs="Times New Roman"/>
                <w:b/>
                <w:kern w:val="0"/>
                <w:sz w:val="20"/>
                <w:szCs w:val="20"/>
                <w:lang w:val="kk-KZ"/>
                <w14:ligatures w14:val="none"/>
              </w:rPr>
              <w:t>ттер</w:t>
            </w:r>
            <w:r w:rsidRPr="00053E77">
              <w:rPr>
                <w:rFonts w:ascii="Times New Roman" w:eastAsia="Times New Roman" w:hAnsi="Times New Roman" w:cs="Times New Roman"/>
                <w:b/>
                <w:kern w:val="0"/>
                <w:sz w:val="20"/>
                <w:szCs w:val="20"/>
                <w:lang w:val="ru-RU"/>
                <w14:ligatures w14:val="none"/>
              </w:rPr>
              <w:t xml:space="preserve"> </w:t>
            </w:r>
          </w:p>
        </w:tc>
        <w:tc>
          <w:tcPr>
            <w:tcW w:w="8079" w:type="dxa"/>
            <w:gridSpan w:val="10"/>
            <w:tcBorders>
              <w:top w:val="single" w:sz="4" w:space="0" w:color="000000"/>
              <w:left w:val="single" w:sz="4" w:space="0" w:color="000000"/>
              <w:right w:val="single" w:sz="4" w:space="0" w:color="000000"/>
            </w:tcBorders>
            <w:shd w:val="clear" w:color="auto" w:fill="auto"/>
          </w:tcPr>
          <w:p w14:paraId="0155B14A"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w:t>
            </w:r>
          </w:p>
        </w:tc>
      </w:tr>
      <w:tr w:rsidR="00053E77" w:rsidRPr="00D36DB4" w14:paraId="582AC5F0" w14:textId="77777777" w:rsidTr="00053E77">
        <w:trPr>
          <w:trHeight w:val="28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A343025"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Постреквизит</w:t>
            </w:r>
            <w:proofErr w:type="spellEnd"/>
            <w:r w:rsidRPr="00053E77">
              <w:rPr>
                <w:rFonts w:ascii="Times New Roman" w:eastAsia="Times New Roman" w:hAnsi="Times New Roman" w:cs="Times New Roman"/>
                <w:b/>
                <w:kern w:val="0"/>
                <w:sz w:val="20"/>
                <w:szCs w:val="20"/>
                <w:lang w:val="kk-KZ"/>
                <w14:ligatures w14:val="none"/>
              </w:rPr>
              <w:t>тер</w:t>
            </w:r>
          </w:p>
        </w:tc>
        <w:tc>
          <w:tcPr>
            <w:tcW w:w="8079" w:type="dxa"/>
            <w:gridSpan w:val="10"/>
            <w:tcBorders>
              <w:left w:val="single" w:sz="4" w:space="0" w:color="000000"/>
              <w:bottom w:val="single" w:sz="4" w:space="0" w:color="000000"/>
              <w:right w:val="single" w:sz="4" w:space="0" w:color="000000"/>
            </w:tcBorders>
            <w:shd w:val="clear" w:color="auto" w:fill="auto"/>
          </w:tcPr>
          <w:p w14:paraId="1F27E28C" w14:textId="77777777" w:rsidR="00053E77" w:rsidRPr="00053E77" w:rsidRDefault="00053E77" w:rsidP="00053E77">
            <w:pPr>
              <w:spacing w:after="0" w:line="240" w:lineRule="auto"/>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Қазақ тілі мен әдебиет  пәндері</w:t>
            </w:r>
          </w:p>
        </w:tc>
      </w:tr>
      <w:tr w:rsidR="00053E77" w:rsidRPr="00053E77" w14:paraId="28E7AD4D" w14:textId="77777777" w:rsidTr="00053E77">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7BF8610D"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Cs/>
                <w:color w:val="FF0000"/>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lang w:val="kk-KZ"/>
                <w14:ligatures w14:val="none"/>
              </w:rPr>
              <w:t xml:space="preserve">Оқу </w:t>
            </w:r>
            <w:r w:rsidRPr="00053E77">
              <w:rPr>
                <w:rFonts w:ascii="Times New Roman" w:eastAsia="Times New Roman" w:hAnsi="Times New Roman" w:cs="Times New Roman"/>
                <w:b/>
                <w:kern w:val="0"/>
                <w:sz w:val="20"/>
                <w:szCs w:val="20"/>
                <w:lang w:val="ru-RU"/>
                <w14:ligatures w14:val="none"/>
              </w:rPr>
              <w:t>ресурс</w:t>
            </w:r>
            <w:r w:rsidRPr="00053E77">
              <w:rPr>
                <w:rFonts w:ascii="Times New Roman" w:eastAsia="Times New Roman" w:hAnsi="Times New Roman" w:cs="Times New Roman"/>
                <w:b/>
                <w:kern w:val="0"/>
                <w:sz w:val="20"/>
                <w:szCs w:val="20"/>
                <w:lang w:val="kk-KZ"/>
                <w14:ligatures w14:val="none"/>
              </w:rPr>
              <w:t>тары</w:t>
            </w:r>
          </w:p>
        </w:tc>
        <w:tc>
          <w:tcPr>
            <w:tcW w:w="8079" w:type="dxa"/>
            <w:gridSpan w:val="10"/>
            <w:tcBorders>
              <w:top w:val="single" w:sz="4" w:space="0" w:color="000000"/>
              <w:left w:val="single" w:sz="4" w:space="0" w:color="000000"/>
              <w:bottom w:val="single" w:sz="4" w:space="0" w:color="000000"/>
              <w:right w:val="single" w:sz="4" w:space="0" w:color="000000"/>
            </w:tcBorders>
            <w:shd w:val="clear" w:color="auto" w:fill="auto"/>
          </w:tcPr>
          <w:p w14:paraId="02B019E6"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shd w:val="clear" w:color="auto" w:fill="FFFFFF"/>
                <w:lang w:val="kk-KZ"/>
                <w14:ligatures w14:val="none"/>
              </w:rPr>
            </w:pPr>
            <w:r w:rsidRPr="00053E77">
              <w:rPr>
                <w:rFonts w:ascii="Times New Roman" w:eastAsia="Times New Roman" w:hAnsi="Times New Roman" w:cs="Times New Roman"/>
                <w:b/>
                <w:kern w:val="0"/>
                <w:sz w:val="20"/>
                <w:szCs w:val="20"/>
                <w:shd w:val="clear" w:color="auto" w:fill="FFFFFF"/>
                <w:lang w:val="kk-KZ"/>
                <w14:ligatures w14:val="none"/>
              </w:rPr>
              <w:t>Оқу әдебиеттері:</w:t>
            </w:r>
          </w:p>
          <w:p w14:paraId="43846AF9"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Негізгі:</w:t>
            </w:r>
          </w:p>
          <w:p w14:paraId="4A08B882"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1. Қадырқұлов Қ.Ш., Қазақ тілін оқыту әдістемесі. Алматы «Қазақ университеті», 2018</w:t>
            </w:r>
          </w:p>
          <w:p w14:paraId="4B9B3C33"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2. Наралиева Р.Т., Тойғанбекова М.Ш. Сұлтанова Б.М., Оқу сауаттылығы. Алматы «Қазақ университеті», 2019</w:t>
            </w:r>
          </w:p>
          <w:p w14:paraId="1D615CBA"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 xml:space="preserve">3.Тастемирова Г.А., Ибраимова Ж.Т. Т22 Қазақ тілі: оқиық, үйренейік, ізденейік.Өңд.,толық. </w:t>
            </w:r>
          </w:p>
          <w:p w14:paraId="3B2F0A23"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2-бас.: оқу құралы. Алматы «Қазақ университеті» , 2021</w:t>
            </w:r>
          </w:p>
          <w:p w14:paraId="16A4ADE5"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4. Наралиева Р.Т., Оқу сауаттылығы: оқу құралы. Алматы «Қазақ университеті» , 2020.-114</w:t>
            </w:r>
          </w:p>
          <w:p w14:paraId="46AFE11D"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5. Наралиева Р.Т., Тойғанбекова М.Ш. Идирисова. Оқу сауаттылығы. Алматы «Қазақ университеті», 2017.-162б</w:t>
            </w:r>
          </w:p>
          <w:p w14:paraId="645BF4D8"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6. Наралиева Р.Т., Тастемирова Г.А.,Тілеужанова Г.Т. Қазақ тілі: оқу әдістемелік құралы. Алматы «Қазақ университеті», 2021.-125б</w:t>
            </w:r>
          </w:p>
          <w:p w14:paraId="6C719144"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Қосымша:</w:t>
            </w:r>
          </w:p>
          <w:p w14:paraId="5BDEC747"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1.Жұбанов Қ.,Қазақ тілі жөніндегі зерттеулер, Алматы - 2010</w:t>
            </w:r>
          </w:p>
          <w:p w14:paraId="0C8FC617"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2.Томанов М., Тіл тарихы туралы зерттеулер, Алматы</w:t>
            </w:r>
            <w:r w:rsidRPr="00053E77">
              <w:rPr>
                <w:rFonts w:ascii="Times New Roman" w:eastAsia="Calibri" w:hAnsi="Times New Roman" w:cs="Times New Roman"/>
                <w:kern w:val="0"/>
                <w:sz w:val="20"/>
                <w:szCs w:val="20"/>
                <w:lang w:val="ru-RU"/>
                <w14:ligatures w14:val="none"/>
              </w:rPr>
              <w:t xml:space="preserve"> - 2002</w:t>
            </w:r>
          </w:p>
          <w:p w14:paraId="02AF04ED" w14:textId="77777777" w:rsidR="00053E77" w:rsidRPr="00053E77" w:rsidRDefault="00053E77" w:rsidP="00053E77">
            <w:pPr>
              <w:spacing w:after="0" w:line="240" w:lineRule="auto"/>
              <w:jc w:val="both"/>
              <w:rPr>
                <w:rFonts w:ascii="Times New Roman" w:eastAsia="Calibri" w:hAnsi="Times New Roman" w:cs="Times New Roman"/>
                <w:kern w:val="0"/>
                <w:sz w:val="20"/>
                <w:szCs w:val="20"/>
                <w:lang w:val="kk-KZ"/>
                <w14:ligatures w14:val="none"/>
              </w:rPr>
            </w:pPr>
            <w:r w:rsidRPr="00053E77">
              <w:rPr>
                <w:rFonts w:ascii="Times New Roman" w:eastAsia="Calibri" w:hAnsi="Times New Roman" w:cs="Times New Roman"/>
                <w:kern w:val="0"/>
                <w:sz w:val="20"/>
                <w:szCs w:val="20"/>
                <w:lang w:val="kk-KZ"/>
                <w14:ligatures w14:val="none"/>
              </w:rPr>
              <w:t>3.Х.М. КәрімДиалектология мен қазақ әдеби тіл тарихы мәселелері, Алматы - 2001</w:t>
            </w:r>
          </w:p>
          <w:p w14:paraId="6F1E0FDF"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b/>
                <w:color w:val="FF0000"/>
                <w:kern w:val="0"/>
                <w:sz w:val="20"/>
                <w:szCs w:val="20"/>
                <w:lang w:val="kk-KZ"/>
                <w14:ligatures w14:val="none"/>
              </w:rPr>
            </w:pPr>
            <w:r w:rsidRPr="00053E77">
              <w:rPr>
                <w:rFonts w:ascii="Times New Roman" w:eastAsia="Times New Roman" w:hAnsi="Times New Roman" w:cs="Times New Roman"/>
                <w:b/>
                <w:bCs/>
                <w:color w:val="000000"/>
                <w:kern w:val="0"/>
                <w:sz w:val="20"/>
                <w:szCs w:val="20"/>
                <w:lang w:val="ru-RU"/>
                <w14:ligatures w14:val="none"/>
              </w:rPr>
              <w:t>Интернет-ресурс</w:t>
            </w:r>
            <w:r w:rsidRPr="00053E77">
              <w:rPr>
                <w:rFonts w:ascii="Times New Roman" w:eastAsia="Times New Roman" w:hAnsi="Times New Roman" w:cs="Times New Roman"/>
                <w:b/>
                <w:bCs/>
                <w:color w:val="000000"/>
                <w:kern w:val="0"/>
                <w:sz w:val="20"/>
                <w:szCs w:val="20"/>
                <w:lang w:val="kk-KZ"/>
                <w14:ligatures w14:val="none"/>
              </w:rPr>
              <w:t>тар:</w:t>
            </w:r>
          </w:p>
          <w:p w14:paraId="6F53C569"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kern w:val="0"/>
                <w:sz w:val="20"/>
                <w:szCs w:val="20"/>
                <w:shd w:val="clear" w:color="auto" w:fill="FFFFFF"/>
                <w:lang w:val="kk-KZ"/>
                <w14:ligatures w14:val="none"/>
              </w:rPr>
            </w:pPr>
            <w:r w:rsidRPr="00053E77">
              <w:rPr>
                <w:rFonts w:ascii="Times New Roman" w:eastAsia="Times New Roman" w:hAnsi="Times New Roman" w:cs="Times New Roman"/>
                <w:kern w:val="0"/>
                <w:sz w:val="20"/>
                <w:szCs w:val="20"/>
                <w:lang w:val="kk-KZ"/>
                <w14:ligatures w14:val="none"/>
              </w:rPr>
              <w:t>1.</w:t>
            </w:r>
            <w:r w:rsidRPr="00053E77">
              <w:rPr>
                <w:rFonts w:ascii="Times New Roman" w:eastAsia="Times New Roman" w:hAnsi="Times New Roman" w:cs="Times New Roman"/>
                <w:kern w:val="0"/>
                <w:sz w:val="20"/>
                <w:szCs w:val="20"/>
                <w:shd w:val="clear" w:color="auto" w:fill="FFFFFF"/>
                <w:lang w:val="kk-KZ"/>
                <w14:ligatures w14:val="none"/>
              </w:rPr>
              <w:t xml:space="preserve"> kz.testing.kz</w:t>
            </w:r>
          </w:p>
          <w:p w14:paraId="7BC94075"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2.</w:t>
            </w:r>
            <w:r w:rsidRPr="00053E77">
              <w:rPr>
                <w:rFonts w:ascii="Times New Roman" w:eastAsia="Times New Roman" w:hAnsi="Times New Roman" w:cs="Times New Roman"/>
                <w:kern w:val="0"/>
                <w:sz w:val="20"/>
                <w:szCs w:val="20"/>
                <w:lang w:val="kk-KZ"/>
                <w14:ligatures w14:val="none"/>
              </w:rPr>
              <w:t xml:space="preserve"> </w:t>
            </w:r>
            <w:r w:rsidRPr="00053E77">
              <w:rPr>
                <w:rFonts w:ascii="Times New Roman" w:eastAsia="Times New Roman" w:hAnsi="Times New Roman" w:cs="Times New Roman"/>
                <w:color w:val="000000"/>
                <w:kern w:val="0"/>
                <w:sz w:val="20"/>
                <w:szCs w:val="20"/>
                <w:lang w:val="kk-KZ"/>
                <w14:ligatures w14:val="none"/>
              </w:rPr>
              <w:t>https://ziatker.kz/docx/oqy_sayattylygy_boiynsa_test_suraqtary_27263.html</w:t>
            </w:r>
          </w:p>
          <w:p w14:paraId="72BAB752" w14:textId="77777777" w:rsidR="00053E77" w:rsidRPr="00053E77" w:rsidRDefault="00053E77" w:rsidP="00053E77">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3.</w:t>
            </w:r>
            <w:r w:rsidRPr="00053E77">
              <w:rPr>
                <w:rFonts w:ascii="Times New Roman" w:eastAsia="Times New Roman" w:hAnsi="Times New Roman" w:cs="Times New Roman"/>
                <w:kern w:val="0"/>
                <w:sz w:val="20"/>
                <w:szCs w:val="20"/>
                <w:lang w:val="kk-KZ"/>
                <w14:ligatures w14:val="none"/>
              </w:rPr>
              <w:t xml:space="preserve"> </w:t>
            </w:r>
            <w:hyperlink r:id="rId8" w:history="1">
              <w:r w:rsidRPr="00053E77">
                <w:rPr>
                  <w:rFonts w:ascii="Times New Roman" w:eastAsia="Times New Roman" w:hAnsi="Times New Roman" w:cs="Times New Roman"/>
                  <w:kern w:val="0"/>
                  <w:sz w:val="20"/>
                  <w:szCs w:val="20"/>
                  <w:lang w:val="kk-KZ"/>
                  <w14:ligatures w14:val="none"/>
                </w:rPr>
                <w:t>https://testcenter.kz/upload/iblock/d2d/o_u-sauattyly_y.pdf</w:t>
              </w:r>
            </w:hyperlink>
          </w:p>
          <w:p w14:paraId="0017B782" w14:textId="77777777" w:rsidR="00053E77" w:rsidRPr="00053E77" w:rsidRDefault="00053E77" w:rsidP="00053E77">
            <w:pPr>
              <w:pBdr>
                <w:top w:val="nil"/>
                <w:left w:val="nil"/>
                <w:bottom w:val="nil"/>
                <w:right w:val="nil"/>
                <w:between w:val="nil"/>
              </w:pBdr>
              <w:spacing w:after="0" w:line="240" w:lineRule="auto"/>
              <w:rPr>
                <w:rFonts w:ascii="Times New Roman" w:eastAsia="Times New Roman" w:hAnsi="Times New Roman" w:cs="Times New Roman"/>
                <w:color w:val="000000"/>
                <w:kern w:val="0"/>
                <w:sz w:val="20"/>
                <w:szCs w:val="20"/>
                <w:lang w:val="kk-KZ"/>
                <w14:ligatures w14:val="none"/>
              </w:rPr>
            </w:pPr>
            <w:r w:rsidRPr="00053E77">
              <w:rPr>
                <w:rFonts w:ascii="Times New Roman" w:eastAsia="Times New Roman" w:hAnsi="Times New Roman" w:cs="Times New Roman"/>
                <w:color w:val="000000"/>
                <w:kern w:val="0"/>
                <w:sz w:val="20"/>
                <w:szCs w:val="20"/>
                <w:lang w:val="kk-KZ"/>
                <w14:ligatures w14:val="none"/>
              </w:rPr>
              <w:t>4.</w:t>
            </w:r>
            <w:r w:rsidRPr="00053E77">
              <w:rPr>
                <w:rFonts w:ascii="Times New Roman" w:eastAsia="Times New Roman" w:hAnsi="Times New Roman" w:cs="Times New Roman"/>
                <w:kern w:val="0"/>
                <w:lang w:val="ru-RU"/>
                <w14:ligatures w14:val="none"/>
              </w:rPr>
              <w:t xml:space="preserve"> </w:t>
            </w:r>
            <w:hyperlink r:id="rId9" w:history="1">
              <w:r w:rsidRPr="00053E77">
                <w:rPr>
                  <w:rFonts w:ascii="Times New Roman" w:eastAsia="Times New Roman" w:hAnsi="Times New Roman" w:cs="Times New Roman"/>
                  <w:kern w:val="0"/>
                  <w:sz w:val="20"/>
                  <w:szCs w:val="20"/>
                  <w:lang w:val="kk-KZ"/>
                  <w14:ligatures w14:val="none"/>
                </w:rPr>
                <w:t>https://</w:t>
              </w:r>
              <w:proofErr w:type="spellStart"/>
              <w:r w:rsidRPr="00053E77">
                <w:rPr>
                  <w:rFonts w:ascii="Times New Roman" w:eastAsia="Times New Roman" w:hAnsi="Times New Roman" w:cs="Times New Roman"/>
                  <w:kern w:val="0"/>
                  <w:sz w:val="20"/>
                  <w:szCs w:val="20"/>
                  <w:lang w:val="en-US"/>
                  <w14:ligatures w14:val="none"/>
                </w:rPr>
                <w:t>Guesl_KazNU</w:t>
              </w:r>
              <w:proofErr w:type="spellEnd"/>
            </w:hyperlink>
            <w:r w:rsidRPr="00053E77">
              <w:rPr>
                <w:rFonts w:ascii="Times New Roman" w:eastAsia="Times New Roman" w:hAnsi="Times New Roman" w:cs="Times New Roman"/>
                <w:color w:val="000000"/>
                <w:kern w:val="0"/>
                <w:sz w:val="20"/>
                <w:szCs w:val="20"/>
                <w:lang w:val="en-US"/>
                <w14:ligatures w14:val="none"/>
              </w:rPr>
              <w:t xml:space="preserve"> AsccessKazNU12</w:t>
            </w:r>
          </w:p>
        </w:tc>
      </w:tr>
      <w:tr w:rsidR="00053E77" w:rsidRPr="00053E77" w14:paraId="2240F404" w14:textId="77777777" w:rsidTr="00053E77">
        <w:tblPrEx>
          <w:tblLook w:val="0000" w:firstRow="0" w:lastRow="0" w:firstColumn="0" w:lastColumn="0" w:noHBand="0" w:noVBand="0"/>
        </w:tblPrEx>
        <w:trPr>
          <w:trHeight w:val="58"/>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14:paraId="5AF029DB"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Пәннің </w:t>
            </w:r>
          </w:p>
          <w:p w14:paraId="4A829797"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а</w:t>
            </w:r>
            <w:r w:rsidRPr="00053E77">
              <w:rPr>
                <w:rFonts w:ascii="Times New Roman" w:eastAsia="Times New Roman" w:hAnsi="Times New Roman" w:cs="Times New Roman"/>
                <w:b/>
                <w:kern w:val="0"/>
                <w:sz w:val="20"/>
                <w:szCs w:val="20"/>
                <w:lang w:val="ru-RU"/>
                <w14:ligatures w14:val="none"/>
              </w:rPr>
              <w:t>ка</w:t>
            </w:r>
            <w:r w:rsidRPr="00053E77">
              <w:rPr>
                <w:rFonts w:ascii="Times New Roman" w:eastAsia="Times New Roman" w:hAnsi="Times New Roman" w:cs="Times New Roman"/>
                <w:b/>
                <w:kern w:val="0"/>
                <w:sz w:val="20"/>
                <w:szCs w:val="20"/>
                <w:lang w:val="kk-KZ"/>
                <w14:ligatures w14:val="none"/>
              </w:rPr>
              <w:t xml:space="preserve">демиялық </w:t>
            </w:r>
          </w:p>
          <w:p w14:paraId="0EFE5E51" w14:textId="77777777" w:rsidR="00053E77" w:rsidRPr="00053E77" w:rsidRDefault="00053E77" w:rsidP="00053E77">
            <w:pPr>
              <w:spacing w:after="0" w:line="240" w:lineRule="auto"/>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саясаты</w:t>
            </w:r>
            <w:r w:rsidRPr="00053E77">
              <w:rPr>
                <w:rFonts w:ascii="Times New Roman" w:eastAsia="Times New Roman" w:hAnsi="Times New Roman" w:cs="Times New Roman"/>
                <w:b/>
                <w:kern w:val="0"/>
                <w:sz w:val="20"/>
                <w:szCs w:val="20"/>
                <w:lang w:val="ru-RU"/>
                <w14:ligatures w14:val="none"/>
              </w:rPr>
              <w:t xml:space="preserve"> </w:t>
            </w:r>
          </w:p>
        </w:tc>
        <w:tc>
          <w:tcPr>
            <w:tcW w:w="8079" w:type="dxa"/>
            <w:gridSpan w:val="10"/>
            <w:tcBorders>
              <w:top w:val="single" w:sz="4" w:space="0" w:color="000000"/>
              <w:left w:val="single" w:sz="4" w:space="0" w:color="000000"/>
              <w:bottom w:val="single" w:sz="4" w:space="0" w:color="000000"/>
              <w:right w:val="single" w:sz="4" w:space="0" w:color="000000"/>
            </w:tcBorders>
          </w:tcPr>
          <w:p w14:paraId="4F74F076"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r w:rsidRPr="00053E77">
              <w:rPr>
                <w:rFonts w:ascii="Times New Roman" w:eastAsia="Times New Roman" w:hAnsi="Times New Roman" w:cs="Times New Roman"/>
                <w:kern w:val="0"/>
                <w:sz w:val="20"/>
                <w:szCs w:val="20"/>
                <w:lang w:val="ru-RU"/>
                <w14:ligatures w14:val="none"/>
              </w:rPr>
              <w:t>П</w:t>
            </w:r>
            <w:r w:rsidRPr="00053E77">
              <w:rPr>
                <w:rFonts w:ascii="Times New Roman" w:eastAsia="Times New Roman" w:hAnsi="Times New Roman" w:cs="Times New Roman"/>
                <w:kern w:val="0"/>
                <w:sz w:val="20"/>
                <w:szCs w:val="20"/>
                <w:lang w:val="kk-KZ"/>
                <w14:ligatures w14:val="none"/>
              </w:rPr>
              <w:t xml:space="preserve">әннің </w:t>
            </w:r>
            <w:r w:rsidRPr="00053E77">
              <w:rPr>
                <w:rFonts w:ascii="Times New Roman" w:eastAsia="Times New Roman" w:hAnsi="Times New Roman" w:cs="Times New Roman"/>
                <w:kern w:val="0"/>
                <w:sz w:val="20"/>
                <w:szCs w:val="20"/>
                <w:lang w:val="ru-RU"/>
                <w14:ligatures w14:val="none"/>
              </w:rPr>
              <w:t>академия</w:t>
            </w:r>
            <w:r w:rsidRPr="00053E77">
              <w:rPr>
                <w:rFonts w:ascii="Times New Roman" w:eastAsia="Times New Roman" w:hAnsi="Times New Roman" w:cs="Times New Roman"/>
                <w:kern w:val="0"/>
                <w:sz w:val="20"/>
                <w:szCs w:val="20"/>
                <w:lang w:val="kk-KZ"/>
                <w14:ligatures w14:val="none"/>
              </w:rPr>
              <w:t>лық</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сая</w:t>
            </w:r>
            <w:proofErr w:type="spellEnd"/>
            <w:r w:rsidRPr="00053E77">
              <w:rPr>
                <w:rFonts w:ascii="Times New Roman" w:eastAsia="Times New Roman" w:hAnsi="Times New Roman" w:cs="Times New Roman"/>
                <w:kern w:val="0"/>
                <w:sz w:val="20"/>
                <w:szCs w:val="20"/>
                <w:lang w:val="kk-KZ"/>
                <w14:ligatures w14:val="none"/>
              </w:rPr>
              <w:t>саты</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ә</w:t>
            </w:r>
            <w:r w:rsidRPr="00053E77">
              <w:rPr>
                <w:rFonts w:ascii="Times New Roman" w:eastAsia="Times New Roman" w:hAnsi="Times New Roman" w:cs="Times New Roman"/>
                <w:kern w:val="0"/>
                <w:sz w:val="20"/>
                <w:szCs w:val="20"/>
                <w:lang w:val="ru-RU"/>
                <w14:ligatures w14:val="none"/>
              </w:rPr>
              <w:t>л-</w:t>
            </w:r>
            <w:proofErr w:type="spellStart"/>
            <w:r w:rsidRPr="00053E77">
              <w:rPr>
                <w:rFonts w:ascii="Times New Roman" w:eastAsia="Times New Roman" w:hAnsi="Times New Roman" w:cs="Times New Roman"/>
                <w:kern w:val="0"/>
                <w:sz w:val="20"/>
                <w:szCs w:val="20"/>
                <w:lang w:val="ru-RU"/>
                <w14:ligatures w14:val="none"/>
              </w:rPr>
              <w:t>Фараби</w:t>
            </w:r>
            <w:proofErr w:type="spellEnd"/>
            <w:r w:rsidRPr="00053E77">
              <w:rPr>
                <w:rFonts w:ascii="Times New Roman" w:eastAsia="Times New Roman" w:hAnsi="Times New Roman" w:cs="Times New Roman"/>
                <w:kern w:val="0"/>
                <w:sz w:val="20"/>
                <w:szCs w:val="20"/>
                <w:lang w:val="ru-RU"/>
                <w14:ligatures w14:val="none"/>
              </w:rPr>
              <w:t xml:space="preserve"> а</w:t>
            </w:r>
            <w:r w:rsidRPr="00053E77">
              <w:rPr>
                <w:rFonts w:ascii="Times New Roman" w:eastAsia="Times New Roman" w:hAnsi="Times New Roman" w:cs="Times New Roman"/>
                <w:kern w:val="0"/>
                <w:sz w:val="20"/>
                <w:szCs w:val="20"/>
                <w:lang w:val="kk-KZ"/>
                <w14:ligatures w14:val="none"/>
              </w:rPr>
              <w:t>тындағы</w:t>
            </w:r>
            <w:r w:rsidRPr="00053E77">
              <w:rPr>
                <w:rFonts w:ascii="Times New Roman" w:eastAsia="Times New Roman" w:hAnsi="Times New Roman" w:cs="Times New Roman"/>
                <w:kern w:val="0"/>
                <w:sz w:val="20"/>
                <w:szCs w:val="20"/>
                <w:lang w:val="ru-RU"/>
                <w14:ligatures w14:val="none"/>
              </w:rPr>
              <w:t xml:space="preserve"> Қ</w:t>
            </w:r>
            <w:r w:rsidRPr="00053E77">
              <w:rPr>
                <w:rFonts w:ascii="Times New Roman" w:eastAsia="Times New Roman" w:hAnsi="Times New Roman" w:cs="Times New Roman"/>
                <w:kern w:val="0"/>
                <w:sz w:val="20"/>
                <w:szCs w:val="20"/>
                <w:lang w:val="kk-KZ"/>
                <w14:ligatures w14:val="none"/>
              </w:rPr>
              <w:t>азҰУ</w:t>
            </w:r>
            <w:r w:rsidRPr="00053E77">
              <w:rPr>
                <w:rFonts w:ascii="Times New Roman" w:eastAsia="Times New Roman" w:hAnsi="Times New Roman" w:cs="Times New Roman"/>
                <w:kern w:val="0"/>
                <w:sz w:val="20"/>
                <w:szCs w:val="20"/>
                <w:lang w:val="ru-RU"/>
                <w14:ligatures w14:val="none"/>
              </w:rPr>
              <w:t>-д</w:t>
            </w:r>
            <w:r w:rsidRPr="00053E77">
              <w:rPr>
                <w:rFonts w:ascii="Times New Roman" w:eastAsia="Times New Roman" w:hAnsi="Times New Roman" w:cs="Times New Roman"/>
                <w:kern w:val="0"/>
                <w:sz w:val="20"/>
                <w:szCs w:val="20"/>
                <w:lang w:val="kk-KZ"/>
                <w14:ligatures w14:val="none"/>
              </w:rPr>
              <w:t>ың</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және</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академиялық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адалдық</w:t>
            </w:r>
            <w:r w:rsidRPr="00053E77">
              <w:rPr>
                <w:rFonts w:ascii="Times New Roman" w:eastAsia="Times New Roman" w:hAnsi="Times New Roman" w:cs="Times New Roman"/>
                <w:kern w:val="0"/>
                <w:sz w:val="20"/>
                <w:szCs w:val="20"/>
                <w:u w:val="single"/>
                <w:lang w:val="ru-RU"/>
                <w14:ligatures w14:val="none"/>
              </w:rPr>
              <w:t xml:space="preserve"> </w:t>
            </w:r>
            <w:r w:rsidRPr="00053E77">
              <w:rPr>
                <w:rFonts w:ascii="Times New Roman" w:eastAsia="Times New Roman" w:hAnsi="Times New Roman" w:cs="Times New Roman"/>
                <w:kern w:val="0"/>
                <w:sz w:val="20"/>
                <w:szCs w:val="20"/>
                <w:u w:val="single"/>
                <w:lang w:val="kk-KZ"/>
                <w14:ligatures w14:val="none"/>
              </w:rPr>
              <w:t>Саясатымен</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айқындалады</w:t>
            </w:r>
            <w:r w:rsidRPr="00053E77">
              <w:rPr>
                <w:rFonts w:ascii="Times New Roman" w:eastAsia="Times New Roman" w:hAnsi="Times New Roman" w:cs="Times New Roman"/>
                <w:kern w:val="0"/>
                <w:sz w:val="20"/>
                <w:szCs w:val="20"/>
                <w:lang w:val="ru-RU"/>
                <w14:ligatures w14:val="none"/>
              </w:rPr>
              <w:t xml:space="preserve">. </w:t>
            </w:r>
          </w:p>
          <w:p w14:paraId="5439D10F"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roofErr w:type="spellStart"/>
            <w:r w:rsidRPr="00053E77">
              <w:rPr>
                <w:rFonts w:ascii="Times New Roman" w:eastAsia="Times New Roman" w:hAnsi="Times New Roman" w:cs="Times New Roman"/>
                <w:kern w:val="0"/>
                <w:sz w:val="20"/>
                <w:szCs w:val="20"/>
                <w:lang w:val="ru-RU"/>
                <w14:ligatures w14:val="none"/>
              </w:rPr>
              <w:t>Құжаттар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Univer</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И</w:t>
            </w:r>
            <w:r w:rsidRPr="00053E77">
              <w:rPr>
                <w:rFonts w:ascii="Times New Roman" w:eastAsia="Times New Roman" w:hAnsi="Times New Roman" w:cs="Times New Roman"/>
                <w:kern w:val="0"/>
                <w:sz w:val="20"/>
                <w:szCs w:val="20"/>
                <w:lang w:val="ru-RU"/>
                <w14:ligatures w14:val="none"/>
              </w:rPr>
              <w:t xml:space="preserve">Ж </w:t>
            </w:r>
            <w:proofErr w:type="spellStart"/>
            <w:r w:rsidRPr="00053E77">
              <w:rPr>
                <w:rFonts w:ascii="Times New Roman" w:eastAsia="Times New Roman" w:hAnsi="Times New Roman" w:cs="Times New Roman"/>
                <w:kern w:val="0"/>
                <w:sz w:val="20"/>
                <w:szCs w:val="20"/>
                <w:lang w:val="ru-RU"/>
                <w14:ligatures w14:val="none"/>
              </w:rPr>
              <w:t>басты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бетінде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қолжетімді</w:t>
            </w:r>
            <w:proofErr w:type="spellEnd"/>
            <w:r w:rsidRPr="00053E77">
              <w:rPr>
                <w:rFonts w:ascii="Times New Roman" w:eastAsia="Times New Roman" w:hAnsi="Times New Roman" w:cs="Times New Roman"/>
                <w:kern w:val="0"/>
                <w:sz w:val="20"/>
                <w:szCs w:val="20"/>
                <w:lang w:val="ru-RU"/>
                <w14:ligatures w14:val="none"/>
              </w:rPr>
              <w:t>.</w:t>
            </w:r>
          </w:p>
          <w:p w14:paraId="4915FF65"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ru-RU"/>
                <w14:ligatures w14:val="none"/>
              </w:rPr>
            </w:pPr>
            <w:proofErr w:type="spellStart"/>
            <w:r w:rsidRPr="00053E77">
              <w:rPr>
                <w:rFonts w:ascii="Times New Roman" w:eastAsia="Times New Roman" w:hAnsi="Times New Roman" w:cs="Times New Roman"/>
                <w:b/>
                <w:bCs/>
                <w:kern w:val="0"/>
                <w:sz w:val="20"/>
                <w:szCs w:val="20"/>
                <w:lang w:val="ru-RU"/>
                <w14:ligatures w14:val="none"/>
              </w:rPr>
              <w:t>Ғылым</w:t>
            </w:r>
            <w:proofErr w:type="spellEnd"/>
            <w:r w:rsidRPr="00053E77">
              <w:rPr>
                <w:rFonts w:ascii="Times New Roman" w:eastAsia="Times New Roman" w:hAnsi="Times New Roman" w:cs="Times New Roman"/>
                <w:b/>
                <w:bCs/>
                <w:kern w:val="0"/>
                <w:sz w:val="20"/>
                <w:szCs w:val="20"/>
                <w:lang w:val="ru-RU"/>
                <w14:ligatures w14:val="none"/>
              </w:rPr>
              <w:t xml:space="preserve"> мен </w:t>
            </w:r>
            <w:proofErr w:type="spellStart"/>
            <w:r w:rsidRPr="00053E77">
              <w:rPr>
                <w:rFonts w:ascii="Times New Roman" w:eastAsia="Times New Roman" w:hAnsi="Times New Roman" w:cs="Times New Roman"/>
                <w:b/>
                <w:bCs/>
                <w:kern w:val="0"/>
                <w:sz w:val="20"/>
                <w:szCs w:val="20"/>
                <w:lang w:val="ru-RU"/>
                <w14:ligatures w14:val="none"/>
              </w:rPr>
              <w:t>білімнің</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интеграциясы</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Студенттердің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магистранттардың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докторанттардың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жұмысы</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 xml:space="preserve"> бұл </w:t>
            </w:r>
            <w:proofErr w:type="spellStart"/>
            <w:r w:rsidRPr="00053E77">
              <w:rPr>
                <w:rFonts w:ascii="Times New Roman" w:eastAsia="Times New Roman" w:hAnsi="Times New Roman" w:cs="Times New Roman"/>
                <w:kern w:val="0"/>
                <w:sz w:val="20"/>
                <w:szCs w:val="20"/>
                <w:lang w:val="ru-RU"/>
                <w14:ligatures w14:val="none"/>
              </w:rPr>
              <w:t>оқу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үдерісін</w:t>
            </w:r>
            <w:proofErr w:type="spellEnd"/>
            <w:r w:rsidRPr="00053E77">
              <w:rPr>
                <w:rFonts w:ascii="Times New Roman" w:eastAsia="Times New Roman" w:hAnsi="Times New Roman" w:cs="Times New Roman"/>
                <w:kern w:val="0"/>
                <w:sz w:val="20"/>
                <w:szCs w:val="20"/>
                <w:lang w:val="kk-KZ"/>
                <w14:ligatures w14:val="none"/>
              </w:rPr>
              <w:t>ің</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тереңде</w:t>
            </w:r>
            <w:proofErr w:type="spellEnd"/>
            <w:r w:rsidRPr="00053E77">
              <w:rPr>
                <w:rFonts w:ascii="Times New Roman" w:eastAsia="Times New Roman" w:hAnsi="Times New Roman" w:cs="Times New Roman"/>
                <w:kern w:val="0"/>
                <w:sz w:val="20"/>
                <w:szCs w:val="20"/>
                <w:lang w:val="kk-KZ"/>
                <w14:ligatures w14:val="none"/>
              </w:rPr>
              <w:t>тілуі</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Ол</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тікелей</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кафедраларда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зертханаларда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университеттің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жобалау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бөлімшелерінде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студенттік</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ғылыми-техникалық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бірлестіктер</w:t>
            </w:r>
            <w:proofErr w:type="spellEnd"/>
            <w:r w:rsidRPr="00053E77">
              <w:rPr>
                <w:rFonts w:ascii="Times New Roman" w:eastAsia="Times New Roman" w:hAnsi="Times New Roman" w:cs="Times New Roman"/>
                <w:kern w:val="0"/>
                <w:sz w:val="20"/>
                <w:szCs w:val="20"/>
                <w:lang w:val="kk-KZ"/>
                <w14:ligatures w14:val="none"/>
              </w:rPr>
              <w:t>ін</w:t>
            </w:r>
            <w:r w:rsidRPr="00053E77">
              <w:rPr>
                <w:rFonts w:ascii="Times New Roman" w:eastAsia="Times New Roman" w:hAnsi="Times New Roman" w:cs="Times New Roman"/>
                <w:kern w:val="0"/>
                <w:sz w:val="20"/>
                <w:szCs w:val="20"/>
                <w:lang w:val="ru-RU"/>
                <w14:ligatures w14:val="none"/>
              </w:rPr>
              <w:t xml:space="preserve">де </w:t>
            </w:r>
            <w:proofErr w:type="spellStart"/>
            <w:r w:rsidRPr="00053E77">
              <w:rPr>
                <w:rFonts w:ascii="Times New Roman" w:eastAsia="Times New Roman" w:hAnsi="Times New Roman" w:cs="Times New Roman"/>
                <w:kern w:val="0"/>
                <w:sz w:val="20"/>
                <w:szCs w:val="20"/>
                <w:lang w:val="ru-RU"/>
                <w14:ligatures w14:val="none"/>
              </w:rPr>
              <w:t>ұйымдастырылады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берудің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деңгейлеріндегі</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алушылардың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өзіндік</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жұмысы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заманауи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ғылыми-зерттеу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ақпараттық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технологияларды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қолдана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отырып</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жаңа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негізінде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дағдылары</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құзыреттіліктерін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дамытуға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бағытталған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Зерттеу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университетінің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оқытушысы</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ғ</w:t>
            </w:r>
            <w:proofErr w:type="spellStart"/>
            <w:r w:rsidRPr="00053E77">
              <w:rPr>
                <w:rFonts w:ascii="Times New Roman" w:eastAsia="Times New Roman" w:hAnsi="Times New Roman" w:cs="Times New Roman"/>
                <w:kern w:val="0"/>
                <w:sz w:val="20"/>
                <w:szCs w:val="20"/>
                <w:lang w:val="ru-RU"/>
                <w14:ligatures w14:val="none"/>
              </w:rPr>
              <w:t>ылыми</w:t>
            </w:r>
            <w:proofErr w:type="spellEnd"/>
            <w:r w:rsidRPr="00053E77">
              <w:rPr>
                <w:rFonts w:ascii="Times New Roman" w:eastAsia="Times New Roman" w:hAnsi="Times New Roman" w:cs="Times New Roman"/>
                <w:kern w:val="0"/>
                <w:sz w:val="20"/>
                <w:szCs w:val="20"/>
                <w:lang w:val="kk-KZ"/>
                <w14:ligatures w14:val="none"/>
              </w:rPr>
              <w:t>-зерттеу</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қызмет</w:t>
            </w:r>
            <w:proofErr w:type="spellEnd"/>
            <w:r w:rsidRPr="00053E77">
              <w:rPr>
                <w:rFonts w:ascii="Times New Roman" w:eastAsia="Times New Roman" w:hAnsi="Times New Roman" w:cs="Times New Roman"/>
                <w:kern w:val="0"/>
                <w:sz w:val="20"/>
                <w:szCs w:val="20"/>
                <w:lang w:val="kk-KZ"/>
                <w14:ligatures w14:val="none"/>
              </w:rPr>
              <w:t>інің</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нәтижелерін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дәрістер</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семинарлық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практикалық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з</w:t>
            </w:r>
            <w:proofErr w:type="spellStart"/>
            <w:r w:rsidRPr="00053E77">
              <w:rPr>
                <w:rFonts w:ascii="Times New Roman" w:eastAsia="Times New Roman" w:hAnsi="Times New Roman" w:cs="Times New Roman"/>
                <w:kern w:val="0"/>
                <w:sz w:val="20"/>
                <w:szCs w:val="20"/>
                <w:lang w:val="ru-RU"/>
                <w14:ligatures w14:val="none"/>
              </w:rPr>
              <w:t>ертханалық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тақырыбын</w:t>
            </w:r>
            <w:proofErr w:type="spellEnd"/>
            <w:r w:rsidRPr="00053E77">
              <w:rPr>
                <w:rFonts w:ascii="Times New Roman" w:eastAsia="Times New Roman" w:hAnsi="Times New Roman" w:cs="Times New Roman"/>
                <w:kern w:val="0"/>
                <w:sz w:val="20"/>
                <w:szCs w:val="20"/>
                <w:lang w:val="kk-KZ"/>
                <w14:ligatures w14:val="none"/>
              </w:rPr>
              <w:t>д</w:t>
            </w:r>
            <w:r w:rsidRPr="00053E77">
              <w:rPr>
                <w:rFonts w:ascii="Times New Roman" w:eastAsia="Times New Roman" w:hAnsi="Times New Roman" w:cs="Times New Roman"/>
                <w:kern w:val="0"/>
                <w:sz w:val="20"/>
                <w:szCs w:val="20"/>
                <w:lang w:val="ru-RU"/>
                <w14:ligatures w14:val="none"/>
              </w:rPr>
              <w:t>а</w:t>
            </w:r>
            <w:r w:rsidRPr="00053E77">
              <w:rPr>
                <w:rFonts w:ascii="Times New Roman" w:eastAsia="Times New Roman" w:hAnsi="Times New Roman" w:cs="Times New Roman"/>
                <w:kern w:val="0"/>
                <w:sz w:val="20"/>
                <w:szCs w:val="20"/>
                <w:lang w:val="kk-KZ"/>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силлабуста</w:t>
            </w:r>
            <w:proofErr w:type="spellEnd"/>
            <w:r w:rsidRPr="00053E77">
              <w:rPr>
                <w:rFonts w:ascii="Times New Roman" w:eastAsia="Times New Roman" w:hAnsi="Times New Roman" w:cs="Times New Roman"/>
                <w:kern w:val="0"/>
                <w:sz w:val="20"/>
                <w:szCs w:val="20"/>
                <w:lang w:val="kk-KZ"/>
                <w14:ligatures w14:val="none"/>
              </w:rPr>
              <w:t>рда</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көрініс</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табатын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және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оқу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сабақтары</w:t>
            </w:r>
            <w:proofErr w:type="spellEnd"/>
            <w:r w:rsidRPr="00053E77">
              <w:rPr>
                <w:rFonts w:ascii="Times New Roman" w:eastAsia="Times New Roman" w:hAnsi="Times New Roman" w:cs="Times New Roman"/>
                <w:kern w:val="0"/>
                <w:sz w:val="20"/>
                <w:szCs w:val="20"/>
                <w:lang w:val="ru-RU"/>
                <w14:ligatures w14:val="none"/>
              </w:rPr>
              <w:t xml:space="preserve"> мен </w:t>
            </w:r>
            <w:proofErr w:type="spellStart"/>
            <w:r w:rsidRPr="00053E77">
              <w:rPr>
                <w:rFonts w:ascii="Times New Roman" w:eastAsia="Times New Roman" w:hAnsi="Times New Roman" w:cs="Times New Roman"/>
                <w:kern w:val="0"/>
                <w:sz w:val="20"/>
                <w:szCs w:val="20"/>
                <w:lang w:val="ru-RU"/>
                <w14:ligatures w14:val="none"/>
              </w:rPr>
              <w:t>тапсырмалар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тақырыптарының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өзектілігіне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жауап</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беретін</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ОБӨЗ</w:t>
            </w:r>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БӨЗ</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тапсырмаларына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біріктіреді</w:t>
            </w:r>
            <w:proofErr w:type="spellEnd"/>
            <w:r w:rsidRPr="00053E77">
              <w:rPr>
                <w:rFonts w:ascii="Times New Roman" w:eastAsia="Times New Roman" w:hAnsi="Times New Roman" w:cs="Times New Roman"/>
                <w:kern w:val="0"/>
                <w:sz w:val="20"/>
                <w:szCs w:val="20"/>
                <w:lang w:val="ru-RU"/>
                <w14:ligatures w14:val="none"/>
              </w:rPr>
              <w:t>.</w:t>
            </w:r>
          </w:p>
          <w:p w14:paraId="6BF3A273" w14:textId="77777777" w:rsidR="00053E77" w:rsidRPr="00053E77" w:rsidRDefault="00053E77" w:rsidP="00053E77">
            <w:pPr>
              <w:spacing w:after="0" w:line="240" w:lineRule="auto"/>
              <w:jc w:val="both"/>
              <w:rPr>
                <w:rFonts w:ascii="Times New Roman" w:eastAsia="Times New Roman" w:hAnsi="Times New Roman" w:cs="Times New Roman"/>
                <w:b/>
                <w:bCs/>
                <w:kern w:val="0"/>
                <w:sz w:val="20"/>
                <w:szCs w:val="20"/>
                <w:lang w:val="ru-RU"/>
                <w14:ligatures w14:val="none"/>
              </w:rPr>
            </w:pPr>
            <w:proofErr w:type="spellStart"/>
            <w:r w:rsidRPr="00053E77">
              <w:rPr>
                <w:rFonts w:ascii="Times New Roman" w:eastAsia="Times New Roman" w:hAnsi="Times New Roman" w:cs="Times New Roman"/>
                <w:b/>
                <w:bCs/>
                <w:kern w:val="0"/>
                <w:sz w:val="20"/>
                <w:szCs w:val="20"/>
                <w:lang w:val="ru-RU"/>
                <w14:ligatures w14:val="none"/>
              </w:rPr>
              <w:t>Сабаққа</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қатысу</w:t>
            </w:r>
            <w:proofErr w:type="spellEnd"/>
            <w:r w:rsidRPr="00053E77">
              <w:rPr>
                <w:rFonts w:ascii="Times New Roman" w:eastAsia="Times New Roman" w:hAnsi="Times New Roman" w:cs="Times New Roman"/>
                <w:b/>
                <w:bCs/>
                <w:kern w:val="0"/>
                <w:sz w:val="20"/>
                <w:szCs w:val="20"/>
                <w:lang w:val="kk-KZ"/>
                <w14:ligatures w14:val="none"/>
              </w:rPr>
              <w:t>ы</w:t>
            </w:r>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Әр</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мерзімі</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пән</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мазмұнын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іске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асыру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күнтізбесінде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кестесінде</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көрсетілген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Мерзімдерді</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сақтамау</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баллда</w:t>
            </w:r>
            <w:proofErr w:type="spellStart"/>
            <w:r w:rsidRPr="00053E77">
              <w:rPr>
                <w:rFonts w:ascii="Times New Roman" w:eastAsia="Times New Roman" w:hAnsi="Times New Roman" w:cs="Times New Roman"/>
                <w:kern w:val="0"/>
                <w:sz w:val="20"/>
                <w:szCs w:val="20"/>
                <w:lang w:val="ru-RU"/>
                <w14:ligatures w14:val="none"/>
              </w:rPr>
              <w:t>рдың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жоғалуына</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әкеледі</w:t>
            </w:r>
            <w:proofErr w:type="spellEnd"/>
            <w:r w:rsidRPr="00053E77">
              <w:rPr>
                <w:rFonts w:ascii="Times New Roman" w:eastAsia="Times New Roman" w:hAnsi="Times New Roman" w:cs="Times New Roman"/>
                <w:kern w:val="0"/>
                <w:sz w:val="20"/>
                <w:szCs w:val="20"/>
                <w:lang w:val="ru-RU"/>
                <w14:ligatures w14:val="none"/>
              </w:rPr>
              <w:t>.</w:t>
            </w:r>
          </w:p>
          <w:p w14:paraId="7CAC1108" w14:textId="77777777" w:rsidR="00053E77" w:rsidRPr="00053E77" w:rsidRDefault="00053E77" w:rsidP="00053E77">
            <w:pPr>
              <w:spacing w:after="0" w:line="240" w:lineRule="auto"/>
              <w:jc w:val="both"/>
              <w:rPr>
                <w:rFonts w:ascii="Times New Roman" w:eastAsia="Times New Roman" w:hAnsi="Times New Roman" w:cs="Times New Roman"/>
                <w:b/>
                <w:bCs/>
                <w:kern w:val="0"/>
                <w:sz w:val="20"/>
                <w:szCs w:val="20"/>
                <w:lang w:val="kk-KZ"/>
                <w14:ligatures w14:val="none"/>
              </w:rPr>
            </w:pPr>
            <w:proofErr w:type="spellStart"/>
            <w:r w:rsidRPr="00053E77">
              <w:rPr>
                <w:rFonts w:ascii="Times New Roman" w:eastAsia="Times New Roman" w:hAnsi="Times New Roman" w:cs="Times New Roman"/>
                <w:b/>
                <w:bCs/>
                <w:kern w:val="0"/>
                <w:sz w:val="20"/>
                <w:szCs w:val="20"/>
                <w:lang w:val="ru-RU"/>
                <w14:ligatures w14:val="none"/>
              </w:rPr>
              <w:t>Академиялық</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b/>
                <w:bCs/>
                <w:kern w:val="0"/>
                <w:sz w:val="20"/>
                <w:szCs w:val="20"/>
                <w:lang w:val="ru-RU"/>
                <w14:ligatures w14:val="none"/>
              </w:rPr>
              <w:t>адалдық</w:t>
            </w:r>
            <w:proofErr w:type="spellEnd"/>
            <w:r w:rsidRPr="00053E77">
              <w:rPr>
                <w:rFonts w:ascii="Times New Roman" w:eastAsia="Times New Roman" w:hAnsi="Times New Roman" w:cs="Times New Roman"/>
                <w:b/>
                <w:bCs/>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Практикалық</w:t>
            </w:r>
            <w:proofErr w:type="spellEnd"/>
            <w:r w:rsidRPr="00053E77">
              <w:rPr>
                <w:rFonts w:ascii="Times New Roman" w:eastAsia="Times New Roman" w:hAnsi="Times New Roman" w:cs="Times New Roman"/>
                <w:kern w:val="0"/>
                <w:sz w:val="20"/>
                <w:szCs w:val="20"/>
                <w:lang w:val="ru-RU"/>
                <w14:ligatures w14:val="none"/>
              </w:rPr>
              <w:t>/</w:t>
            </w:r>
            <w:proofErr w:type="spellStart"/>
            <w:r w:rsidRPr="00053E77">
              <w:rPr>
                <w:rFonts w:ascii="Times New Roman" w:eastAsia="Times New Roman" w:hAnsi="Times New Roman" w:cs="Times New Roman"/>
                <w:kern w:val="0"/>
                <w:sz w:val="20"/>
                <w:szCs w:val="20"/>
                <w:lang w:val="ru-RU"/>
                <w14:ligatures w14:val="none"/>
              </w:rPr>
              <w:t>зертханалық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сабақтар</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БӨЖ</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білім</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алушының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дербестігін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сыни</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ойлауын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шығармашылығын</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дамытады</w:t>
            </w:r>
            <w:proofErr w:type="spellEnd"/>
            <w:r w:rsidRPr="00053E77">
              <w:rPr>
                <w:rFonts w:ascii="Times New Roman" w:eastAsia="Times New Roman" w:hAnsi="Times New Roman" w:cs="Times New Roman"/>
                <w:kern w:val="0"/>
                <w:sz w:val="20"/>
                <w:szCs w:val="20"/>
                <w:lang w:val="ru-RU"/>
                <w14:ligatures w14:val="none"/>
              </w:rPr>
              <w:t xml:space="preserve">. Плагиат, </w:t>
            </w:r>
            <w:proofErr w:type="spellStart"/>
            <w:r w:rsidRPr="00053E77">
              <w:rPr>
                <w:rFonts w:ascii="Times New Roman" w:eastAsia="Times New Roman" w:hAnsi="Times New Roman" w:cs="Times New Roman"/>
                <w:kern w:val="0"/>
                <w:sz w:val="20"/>
                <w:szCs w:val="20"/>
                <w:lang w:val="ru-RU"/>
                <w14:ligatures w14:val="none"/>
              </w:rPr>
              <w:t>жалғандық</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шпаргалка</w:t>
            </w:r>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пайдалану</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тапсырмаларды</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орындаудың</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барлық</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кезеңдерінде</w:t>
            </w:r>
            <w:proofErr w:type="spellEnd"/>
            <w:r w:rsidRPr="00053E77">
              <w:rPr>
                <w:rFonts w:ascii="Times New Roman" w:eastAsia="Times New Roman" w:hAnsi="Times New Roman" w:cs="Times New Roman"/>
                <w:kern w:val="0"/>
                <w:sz w:val="20"/>
                <w:szCs w:val="20"/>
                <w:lang w:val="ru-RU"/>
                <w14:ligatures w14:val="none"/>
              </w:rPr>
              <w:t xml:space="preserve"> </w:t>
            </w:r>
            <w:r w:rsidRPr="00053E77">
              <w:rPr>
                <w:rFonts w:ascii="Times New Roman" w:eastAsia="Times New Roman" w:hAnsi="Times New Roman" w:cs="Times New Roman"/>
                <w:kern w:val="0"/>
                <w:sz w:val="20"/>
                <w:szCs w:val="20"/>
                <w:lang w:val="kk-KZ"/>
                <w14:ligatures w14:val="none"/>
              </w:rPr>
              <w:t xml:space="preserve">көшіруге </w:t>
            </w:r>
            <w:proofErr w:type="spellStart"/>
            <w:r w:rsidRPr="00053E77">
              <w:rPr>
                <w:rFonts w:ascii="Times New Roman" w:eastAsia="Times New Roman" w:hAnsi="Times New Roman" w:cs="Times New Roman"/>
                <w:kern w:val="0"/>
                <w:sz w:val="20"/>
                <w:szCs w:val="20"/>
                <w:lang w:val="ru-RU"/>
                <w14:ligatures w14:val="none"/>
              </w:rPr>
              <w:t>жол</w:t>
            </w:r>
            <w:proofErr w:type="spellEnd"/>
            <w:r w:rsidRPr="00053E77">
              <w:rPr>
                <w:rFonts w:ascii="Times New Roman" w:eastAsia="Times New Roman" w:hAnsi="Times New Roman" w:cs="Times New Roman"/>
                <w:kern w:val="0"/>
                <w:sz w:val="20"/>
                <w:szCs w:val="20"/>
                <w:lang w:val="ru-RU"/>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берілмейді</w:t>
            </w:r>
            <w:proofErr w:type="spellEnd"/>
            <w:r w:rsidRPr="00053E77">
              <w:rPr>
                <w:rFonts w:ascii="Times New Roman" w:eastAsia="Times New Roman" w:hAnsi="Times New Roman" w:cs="Times New Roman"/>
                <w:kern w:val="0"/>
                <w:sz w:val="20"/>
                <w:szCs w:val="20"/>
                <w:lang w:val="ru-RU"/>
                <w14:ligatures w14:val="none"/>
              </w:rPr>
              <w:t>.</w:t>
            </w:r>
            <w:r w:rsidRPr="00053E77">
              <w:rPr>
                <w:rFonts w:ascii="Times New Roman" w:eastAsia="Times New Roman" w:hAnsi="Times New Roman" w:cs="Times New Roman"/>
                <w:kern w:val="0"/>
                <w:sz w:val="20"/>
                <w:szCs w:val="20"/>
                <w:lang w:val="kk-KZ"/>
                <w14:ligatures w14:val="none"/>
              </w:rPr>
              <w:t xml:space="preserve"> Теориялық оқыту кезеңінде және емтихандарда академиялық адалдықты сақтау негізгі саясаттардан басқа «</w:t>
            </w:r>
            <w:r w:rsidRPr="00053E77">
              <w:rPr>
                <w:rFonts w:ascii="Times New Roman" w:eastAsia="Times New Roman" w:hAnsi="Times New Roman" w:cs="Times New Roman"/>
                <w:kern w:val="0"/>
                <w:sz w:val="20"/>
                <w:szCs w:val="20"/>
                <w:u w:val="single"/>
                <w:lang w:val="kk-KZ"/>
                <w14:ligatures w14:val="none"/>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053E77">
              <w:rPr>
                <w:rFonts w:ascii="Times New Roman" w:eastAsia="Times New Roman" w:hAnsi="Times New Roman" w:cs="Times New Roman"/>
                <w:kern w:val="0"/>
                <w:sz w:val="20"/>
                <w:szCs w:val="20"/>
                <w:lang w:val="kk-KZ"/>
                <w14:ligatures w14:val="none"/>
              </w:rPr>
              <w:t xml:space="preserve"> тәрізді құжаттармен регламенттеледі.</w:t>
            </w:r>
          </w:p>
          <w:p w14:paraId="70165877"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b/>
                <w:bCs/>
                <w:kern w:val="0"/>
                <w:sz w:val="20"/>
                <w:szCs w:val="20"/>
                <w:lang w:val="kk-KZ"/>
                <w14:ligatures w14:val="none"/>
              </w:rPr>
              <w:t xml:space="preserve">Инклюзивті білім берудің негізгі принциптері. </w:t>
            </w:r>
            <w:r w:rsidRPr="00053E77">
              <w:rPr>
                <w:rFonts w:ascii="Times New Roman" w:eastAsia="Times New Roman" w:hAnsi="Times New Roman" w:cs="Times New Roman"/>
                <w:kern w:val="0"/>
                <w:sz w:val="20"/>
                <w:szCs w:val="20"/>
                <w:lang w:val="kk-KZ"/>
                <w14:ligatures w14:val="none"/>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w:t>
            </w:r>
            <w:r w:rsidRPr="00053E77">
              <w:rPr>
                <w:rFonts w:ascii="Times New Roman" w:eastAsia="Times New Roman" w:hAnsi="Times New Roman" w:cs="Times New Roman"/>
                <w:kern w:val="0"/>
                <w:sz w:val="20"/>
                <w:szCs w:val="20"/>
                <w:lang w:val="kk-KZ"/>
                <w14:ligatures w14:val="none"/>
              </w:rPr>
              <w:lastRenderedPageBreak/>
              <w:t>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44CB11D" w14:textId="77777777" w:rsidR="00053E77" w:rsidRPr="00053E77" w:rsidRDefault="00053E77" w:rsidP="00053E77">
            <w:pPr>
              <w:spacing w:after="0" w:line="240" w:lineRule="auto"/>
              <w:jc w:val="both"/>
              <w:rPr>
                <w:rFonts w:ascii="Times New Roman" w:eastAsia="Times New Roman" w:hAnsi="Times New Roman" w:cs="Times New Roman"/>
                <w:kern w:val="0"/>
                <w:sz w:val="20"/>
                <w:szCs w:val="20"/>
                <w:lang w:val="kk-KZ"/>
                <w14:ligatures w14:val="none"/>
              </w:rPr>
            </w:pPr>
            <w:r w:rsidRPr="00053E77">
              <w:rPr>
                <w:rFonts w:ascii="Times New Roman" w:eastAsia="Times New Roman" w:hAnsi="Times New Roman" w:cs="Times New Roman"/>
                <w:kern w:val="0"/>
                <w:sz w:val="20"/>
                <w:szCs w:val="20"/>
                <w:lang w:val="kk-KZ"/>
                <w14:ligatures w14:val="none"/>
              </w:rPr>
              <w:t xml:space="preserve">Барлық білім алушылар, әсіресе мүмкіндігі шектеулі жандар, телефон/87773715024 </w:t>
            </w:r>
            <w:r w:rsidR="0073423E">
              <w:fldChar w:fldCharType="begin"/>
            </w:r>
            <w:r w:rsidR="0073423E">
              <w:instrText xml:space="preserve"> HYPERLINK "mailto:sandu_210380@mail.ru" </w:instrText>
            </w:r>
            <w:r w:rsidR="0073423E">
              <w:fldChar w:fldCharType="separate"/>
            </w:r>
            <w:r w:rsidRPr="00053E77">
              <w:rPr>
                <w:rFonts w:ascii="Times New Roman" w:eastAsia="Times New Roman" w:hAnsi="Times New Roman" w:cs="Times New Roman"/>
                <w:kern w:val="0"/>
                <w:sz w:val="20"/>
                <w:szCs w:val="20"/>
                <w:lang w:val="kk-KZ"/>
                <w14:ligatures w14:val="none"/>
              </w:rPr>
              <w:t>sandu_210380@mail.ru</w:t>
            </w:r>
            <w:r w:rsidR="0073423E">
              <w:rPr>
                <w:rFonts w:ascii="Times New Roman" w:eastAsia="Times New Roman" w:hAnsi="Times New Roman" w:cs="Times New Roman"/>
                <w:kern w:val="0"/>
                <w:sz w:val="20"/>
                <w:szCs w:val="20"/>
                <w:lang w:val="kk-KZ"/>
                <w14:ligatures w14:val="none"/>
              </w:rPr>
              <w:fldChar w:fldCharType="end"/>
            </w:r>
            <w:r w:rsidRPr="00053E77">
              <w:rPr>
                <w:rFonts w:ascii="Times New Roman" w:eastAsia="Times New Roman" w:hAnsi="Times New Roman" w:cs="Times New Roman"/>
                <w:kern w:val="0"/>
                <w:sz w:val="20"/>
                <w:szCs w:val="20"/>
                <w:lang w:val="kk-KZ"/>
                <w14:ligatures w14:val="none"/>
              </w:rPr>
              <w:t xml:space="preserve"> немесе </w:t>
            </w:r>
            <w:r w:rsidR="0073423E">
              <w:fldChar w:fldCharType="begin"/>
            </w:r>
            <w:r w:rsidR="0073423E">
              <w:instrText xml:space="preserve"> HYPERLINK "mailto:s.nurtileuova@kaznu.edu.kz" </w:instrText>
            </w:r>
            <w:r w:rsidR="0073423E">
              <w:fldChar w:fldCharType="separate"/>
            </w:r>
            <w:r w:rsidRPr="00053E77">
              <w:rPr>
                <w:rFonts w:ascii="Times New Roman" w:eastAsia="Times New Roman" w:hAnsi="Times New Roman" w:cs="Times New Roman"/>
                <w:kern w:val="0"/>
                <w:sz w:val="20"/>
                <w:szCs w:val="20"/>
                <w:lang w:val="kk-KZ"/>
                <w14:ligatures w14:val="none"/>
              </w:rPr>
              <w:t>s.nurtileuova@kaznu.edu.kz</w:t>
            </w:r>
            <w:r w:rsidR="0073423E">
              <w:rPr>
                <w:rFonts w:ascii="Times New Roman" w:eastAsia="Times New Roman" w:hAnsi="Times New Roman" w:cs="Times New Roman"/>
                <w:kern w:val="0"/>
                <w:sz w:val="20"/>
                <w:szCs w:val="20"/>
                <w:lang w:val="kk-KZ"/>
                <w14:ligatures w14:val="none"/>
              </w:rPr>
              <w:fldChar w:fldCharType="end"/>
            </w:r>
            <w:r w:rsidRPr="00053E77">
              <w:rPr>
                <w:rFonts w:ascii="Times New Roman" w:eastAsia="Times New Roman" w:hAnsi="Times New Roman" w:cs="Times New Roman"/>
                <w:kern w:val="0"/>
                <w:lang w:val="kk-KZ"/>
                <w14:ligatures w14:val="none"/>
              </w:rPr>
              <w:t xml:space="preserve"> </w:t>
            </w:r>
            <w:r w:rsidRPr="00053E77">
              <w:rPr>
                <w:rFonts w:ascii="Times New Roman" w:eastAsia="Times New Roman" w:hAnsi="Times New Roman" w:cs="Times New Roman"/>
                <w:kern w:val="0"/>
                <w:sz w:val="20"/>
                <w:szCs w:val="20"/>
                <w:lang w:val="kk-KZ"/>
                <w14:ligatures w14:val="none"/>
              </w:rPr>
              <w:t>кеңестік көмек ала алады.</w:t>
            </w:r>
          </w:p>
          <w:p w14:paraId="2D335DF5" w14:textId="77777777"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lang w:val="en-US"/>
                <w14:ligatures w14:val="none"/>
              </w:rPr>
              <w:t xml:space="preserve">MOOC </w:t>
            </w:r>
            <w:proofErr w:type="spellStart"/>
            <w:r w:rsidRPr="00053E77">
              <w:rPr>
                <w:rFonts w:ascii="Times New Roman" w:eastAsia="Times New Roman" w:hAnsi="Times New Roman" w:cs="Times New Roman"/>
                <w:b/>
                <w:kern w:val="0"/>
                <w:sz w:val="20"/>
                <w:szCs w:val="20"/>
                <w:lang w:val="ru-RU"/>
                <w14:ligatures w14:val="none"/>
              </w:rPr>
              <w:t>интеграциясы</w:t>
            </w:r>
            <w:proofErr w:type="spellEnd"/>
            <w:r w:rsidRPr="00053E77">
              <w:rPr>
                <w:rFonts w:ascii="Times New Roman" w:eastAsia="Times New Roman" w:hAnsi="Times New Roman" w:cs="Times New Roman"/>
                <w:b/>
                <w:kern w:val="0"/>
                <w:sz w:val="20"/>
                <w:szCs w:val="20"/>
                <w:lang w:val="en-US"/>
                <w14:ligatures w14:val="none"/>
              </w:rPr>
              <w:t xml:space="preserve"> (massive </w:t>
            </w:r>
            <w:proofErr w:type="spellStart"/>
            <w:r w:rsidRPr="00053E77">
              <w:rPr>
                <w:rFonts w:ascii="Times New Roman" w:eastAsia="Times New Roman" w:hAnsi="Times New Roman" w:cs="Times New Roman"/>
                <w:b/>
                <w:kern w:val="0"/>
                <w:sz w:val="20"/>
                <w:szCs w:val="20"/>
                <w:lang w:val="en-US"/>
                <w14:ligatures w14:val="none"/>
              </w:rPr>
              <w:t>openlline</w:t>
            </w:r>
            <w:proofErr w:type="spellEnd"/>
            <w:r w:rsidRPr="00053E77">
              <w:rPr>
                <w:rFonts w:ascii="Times New Roman" w:eastAsia="Times New Roman" w:hAnsi="Times New Roman" w:cs="Times New Roman"/>
                <w:b/>
                <w:kern w:val="0"/>
                <w:sz w:val="20"/>
                <w:szCs w:val="20"/>
                <w:lang w:val="en-US"/>
                <w14:ligatures w14:val="none"/>
              </w:rPr>
              <w:t xml:space="preserve"> course). 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тың</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пәнге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интеграциялан</w:t>
            </w:r>
            <w:proofErr w:type="spellEnd"/>
            <w:r w:rsidRPr="00053E77">
              <w:rPr>
                <w:rFonts w:ascii="Times New Roman" w:eastAsia="Times New Roman" w:hAnsi="Times New Roman" w:cs="Times New Roman"/>
                <w:bCs/>
                <w:kern w:val="0"/>
                <w:sz w:val="20"/>
                <w:szCs w:val="20"/>
                <w:lang w:val="kk-KZ"/>
                <w14:ligatures w14:val="none"/>
              </w:rPr>
              <w:t>уы</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жағдай</w:t>
            </w:r>
            <w:proofErr w:type="spellEnd"/>
            <w:r w:rsidRPr="00053E77">
              <w:rPr>
                <w:rFonts w:ascii="Times New Roman" w:eastAsia="Times New Roman" w:hAnsi="Times New Roman" w:cs="Times New Roman"/>
                <w:bCs/>
                <w:kern w:val="0"/>
                <w:sz w:val="20"/>
                <w:szCs w:val="20"/>
                <w:lang w:val="kk-KZ"/>
                <w14:ligatures w14:val="none"/>
              </w:rPr>
              <w:t>ын</w:t>
            </w:r>
            <w:r w:rsidRPr="00053E77">
              <w:rPr>
                <w:rFonts w:ascii="Times New Roman" w:eastAsia="Times New Roman" w:hAnsi="Times New Roman" w:cs="Times New Roman"/>
                <w:bCs/>
                <w:kern w:val="0"/>
                <w:sz w:val="20"/>
                <w:szCs w:val="20"/>
                <w:lang w:val="ru-RU"/>
                <w14:ligatures w14:val="none"/>
              </w:rPr>
              <w:t>да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барлық</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білім</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алушылар</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қа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тіркелуі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қажет</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модульдерінің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өту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пәнді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оқу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кестесіне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сәйкес</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қатаң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сақталуы</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керек</w:t>
            </w:r>
            <w:proofErr w:type="spellEnd"/>
            <w:r w:rsidRPr="00053E77">
              <w:rPr>
                <w:rFonts w:ascii="Times New Roman" w:eastAsia="Times New Roman" w:hAnsi="Times New Roman" w:cs="Times New Roman"/>
                <w:bCs/>
                <w:kern w:val="0"/>
                <w:sz w:val="20"/>
                <w:szCs w:val="20"/>
                <w:lang w:val="en-US"/>
                <w14:ligatures w14:val="none"/>
              </w:rPr>
              <w:t>.</w:t>
            </w:r>
          </w:p>
          <w:p w14:paraId="26A8513A" w14:textId="77777777" w:rsidR="00053E77" w:rsidRPr="00053E77" w:rsidRDefault="00053E77" w:rsidP="00053E77">
            <w:pPr>
              <w:spacing w:after="0" w:line="240" w:lineRule="auto"/>
              <w:jc w:val="both"/>
              <w:rPr>
                <w:rFonts w:ascii="Times New Roman" w:eastAsia="Times New Roman" w:hAnsi="Times New Roman" w:cs="Times New Roman"/>
                <w:bCs/>
                <w:kern w:val="0"/>
                <w:sz w:val="20"/>
                <w:szCs w:val="20"/>
                <w:lang w:val="en-US"/>
                <w14:ligatures w14:val="none"/>
              </w:rPr>
            </w:pPr>
            <w:r w:rsidRPr="00053E77">
              <w:rPr>
                <w:rFonts w:ascii="Times New Roman" w:eastAsia="Times New Roman" w:hAnsi="Times New Roman" w:cs="Times New Roman"/>
                <w:b/>
                <w:kern w:val="0"/>
                <w:sz w:val="20"/>
                <w:szCs w:val="20"/>
                <w:lang w:val="ru-RU"/>
                <w14:ligatures w14:val="none"/>
              </w:rPr>
              <w:t>Назар</w:t>
            </w:r>
            <w:r w:rsidRPr="00053E77">
              <w:rPr>
                <w:rFonts w:ascii="Times New Roman" w:eastAsia="Times New Roman" w:hAnsi="Times New Roman" w:cs="Times New Roman"/>
                <w:b/>
                <w:kern w:val="0"/>
                <w:sz w:val="20"/>
                <w:szCs w:val="20"/>
                <w:lang w:val="en-US"/>
                <w14:ligatures w14:val="none"/>
              </w:rPr>
              <w:t xml:space="preserve"> </w:t>
            </w:r>
            <w:r w:rsidRPr="00053E77">
              <w:rPr>
                <w:rFonts w:ascii="Times New Roman" w:eastAsia="Times New Roman" w:hAnsi="Times New Roman" w:cs="Times New Roman"/>
                <w:b/>
                <w:kern w:val="0"/>
                <w:sz w:val="20"/>
                <w:szCs w:val="20"/>
                <w:lang w:val="kk-KZ"/>
                <w14:ligatures w14:val="none"/>
              </w:rPr>
              <w:t>салы</w:t>
            </w:r>
            <w:proofErr w:type="spellStart"/>
            <w:r w:rsidRPr="00053E77">
              <w:rPr>
                <w:rFonts w:ascii="Times New Roman" w:eastAsia="Times New Roman" w:hAnsi="Times New Roman" w:cs="Times New Roman"/>
                <w:b/>
                <w:kern w:val="0"/>
                <w:sz w:val="20"/>
                <w:szCs w:val="20"/>
                <w:lang w:val="ru-RU"/>
                <w14:ligatures w14:val="none"/>
              </w:rPr>
              <w:t>ңыз</w:t>
            </w:r>
            <w:proofErr w:type="spellEnd"/>
            <w:r w:rsidRPr="00053E77">
              <w:rPr>
                <w:rFonts w:ascii="Times New Roman" w:eastAsia="Times New Roman" w:hAnsi="Times New Roman" w:cs="Times New Roman"/>
                <w:b/>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Әр</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тапсырманың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мерзімі</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kern w:val="0"/>
                <w:sz w:val="20"/>
                <w:szCs w:val="20"/>
                <w:lang w:val="ru-RU"/>
                <w14:ligatures w14:val="none"/>
              </w:rPr>
              <w:t>п</w:t>
            </w:r>
            <w:r w:rsidRPr="00053E77">
              <w:rPr>
                <w:rFonts w:ascii="Times New Roman" w:eastAsia="Times New Roman" w:hAnsi="Times New Roman" w:cs="Times New Roman"/>
                <w:kern w:val="0"/>
                <w:sz w:val="20"/>
                <w:szCs w:val="20"/>
                <w:lang w:val="kk-KZ"/>
                <w14:ligatures w14:val="none"/>
              </w:rPr>
              <w:t>әннің</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мазмұнын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іске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асыру</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күнтізбесінде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кестесінде</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kern w:val="0"/>
                <w:sz w:val="20"/>
                <w:szCs w:val="20"/>
                <w:lang w:val="ru-RU"/>
                <w14:ligatures w14:val="none"/>
              </w:rPr>
              <w:t>көрсетілген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сондай</w:t>
            </w:r>
            <w:proofErr w:type="spellEnd"/>
            <w:r w:rsidRPr="00053E77">
              <w:rPr>
                <w:rFonts w:ascii="Times New Roman" w:eastAsia="Times New Roman" w:hAnsi="Times New Roman" w:cs="Times New Roman"/>
                <w:bCs/>
                <w:kern w:val="0"/>
                <w:sz w:val="20"/>
                <w:szCs w:val="20"/>
                <w:lang w:val="en-US"/>
                <w14:ligatures w14:val="none"/>
              </w:rPr>
              <w:t>-</w:t>
            </w:r>
            <w:proofErr w:type="spellStart"/>
            <w:r w:rsidRPr="00053E77">
              <w:rPr>
                <w:rFonts w:ascii="Times New Roman" w:eastAsia="Times New Roman" w:hAnsi="Times New Roman" w:cs="Times New Roman"/>
                <w:bCs/>
                <w:kern w:val="0"/>
                <w:sz w:val="20"/>
                <w:szCs w:val="20"/>
                <w:lang w:val="ru-RU"/>
                <w14:ligatures w14:val="none"/>
              </w:rPr>
              <w:t>ақ</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
                <w:kern w:val="0"/>
                <w:sz w:val="20"/>
                <w:szCs w:val="20"/>
                <w:lang w:val="en-US"/>
                <w14:ligatures w14:val="none"/>
              </w:rPr>
              <w:t>MOOC</w:t>
            </w:r>
            <w:r w:rsidRPr="00053E77">
              <w:rPr>
                <w:rFonts w:ascii="Times New Roman" w:eastAsia="Times New Roman" w:hAnsi="Times New Roman" w:cs="Times New Roman"/>
                <w:b/>
                <w:kern w:val="0"/>
                <w:sz w:val="20"/>
                <w:szCs w:val="20"/>
                <w:lang w:val="kk-KZ"/>
                <w14:ligatures w14:val="none"/>
              </w:rPr>
              <w:t>-</w:t>
            </w:r>
            <w:r w:rsidRPr="00053E77">
              <w:rPr>
                <w:rFonts w:ascii="Times New Roman" w:eastAsia="Times New Roman" w:hAnsi="Times New Roman" w:cs="Times New Roman"/>
                <w:bCs/>
                <w:kern w:val="0"/>
                <w:sz w:val="20"/>
                <w:szCs w:val="20"/>
                <w:lang w:val="kk-KZ"/>
                <w14:ligatures w14:val="none"/>
              </w:rPr>
              <w:t>та</w:t>
            </w:r>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көрсетілген</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Мерзімдерді</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сақтамау</w:t>
            </w:r>
            <w:proofErr w:type="spellEnd"/>
            <w:r w:rsidRPr="00053E77">
              <w:rPr>
                <w:rFonts w:ascii="Times New Roman" w:eastAsia="Times New Roman" w:hAnsi="Times New Roman" w:cs="Times New Roman"/>
                <w:bCs/>
                <w:kern w:val="0"/>
                <w:sz w:val="20"/>
                <w:szCs w:val="20"/>
                <w:lang w:val="en-US"/>
                <w14:ligatures w14:val="none"/>
              </w:rPr>
              <w:t xml:space="preserve"> </w:t>
            </w:r>
            <w:r w:rsidRPr="00053E77">
              <w:rPr>
                <w:rFonts w:ascii="Times New Roman" w:eastAsia="Times New Roman" w:hAnsi="Times New Roman" w:cs="Times New Roman"/>
                <w:bCs/>
                <w:kern w:val="0"/>
                <w:sz w:val="20"/>
                <w:szCs w:val="20"/>
                <w:lang w:val="kk-KZ"/>
                <w14:ligatures w14:val="none"/>
              </w:rPr>
              <w:t>баллд</w:t>
            </w:r>
            <w:proofErr w:type="spellStart"/>
            <w:r w:rsidRPr="00053E77">
              <w:rPr>
                <w:rFonts w:ascii="Times New Roman" w:eastAsia="Times New Roman" w:hAnsi="Times New Roman" w:cs="Times New Roman"/>
                <w:bCs/>
                <w:kern w:val="0"/>
                <w:sz w:val="20"/>
                <w:szCs w:val="20"/>
                <w:lang w:val="ru-RU"/>
                <w14:ligatures w14:val="none"/>
              </w:rPr>
              <w:t>ардың</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жоғалуына</w:t>
            </w:r>
            <w:proofErr w:type="spellEnd"/>
            <w:r w:rsidRPr="00053E77">
              <w:rPr>
                <w:rFonts w:ascii="Times New Roman" w:eastAsia="Times New Roman" w:hAnsi="Times New Roman" w:cs="Times New Roman"/>
                <w:bCs/>
                <w:kern w:val="0"/>
                <w:sz w:val="20"/>
                <w:szCs w:val="20"/>
                <w:lang w:val="en-US"/>
                <w14:ligatures w14:val="none"/>
              </w:rPr>
              <w:t xml:space="preserve"> </w:t>
            </w:r>
            <w:proofErr w:type="spellStart"/>
            <w:r w:rsidRPr="00053E77">
              <w:rPr>
                <w:rFonts w:ascii="Times New Roman" w:eastAsia="Times New Roman" w:hAnsi="Times New Roman" w:cs="Times New Roman"/>
                <w:bCs/>
                <w:kern w:val="0"/>
                <w:sz w:val="20"/>
                <w:szCs w:val="20"/>
                <w:lang w:val="ru-RU"/>
                <w14:ligatures w14:val="none"/>
              </w:rPr>
              <w:t>әкеледі</w:t>
            </w:r>
            <w:proofErr w:type="spellEnd"/>
            <w:r w:rsidRPr="00053E77">
              <w:rPr>
                <w:rFonts w:ascii="Times New Roman" w:eastAsia="Times New Roman" w:hAnsi="Times New Roman" w:cs="Times New Roman"/>
                <w:bCs/>
                <w:kern w:val="0"/>
                <w:sz w:val="20"/>
                <w:szCs w:val="20"/>
                <w:lang w:val="en-US"/>
                <w14:ligatures w14:val="none"/>
              </w:rPr>
              <w:t>.</w:t>
            </w:r>
          </w:p>
        </w:tc>
      </w:tr>
      <w:tr w:rsidR="00053E77" w:rsidRPr="00053E77" w14:paraId="4F67B580" w14:textId="77777777" w:rsidTr="00053E77">
        <w:tblPrEx>
          <w:tblLook w:val="0000" w:firstRow="0" w:lastRow="0" w:firstColumn="0" w:lastColumn="0" w:noHBand="0" w:noVBand="0"/>
        </w:tblPrEx>
        <w:trPr>
          <w:trHeight w:val="58"/>
        </w:trPr>
        <w:tc>
          <w:tcPr>
            <w:tcW w:w="10490" w:type="dxa"/>
            <w:gridSpan w:val="13"/>
            <w:tcBorders>
              <w:top w:val="single" w:sz="4" w:space="0" w:color="000000"/>
              <w:left w:val="single" w:sz="4" w:space="0" w:color="000000"/>
              <w:bottom w:val="single" w:sz="4" w:space="0" w:color="000000"/>
              <w:right w:val="single" w:sz="4" w:space="0" w:color="000000"/>
            </w:tcBorders>
            <w:shd w:val="clear" w:color="auto" w:fill="FFFFFF"/>
          </w:tcPr>
          <w:p w14:paraId="30DDFE0B" w14:textId="77777777" w:rsidR="00053E77" w:rsidRPr="0073423E" w:rsidRDefault="00053E77" w:rsidP="00053E77">
            <w:pPr>
              <w:spacing w:after="0" w:line="240" w:lineRule="auto"/>
              <w:jc w:val="center"/>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lastRenderedPageBreak/>
              <w:t>БІЛІМ БЕРУ, БІЛІМ АЛУ ЖӘНЕ БАҒАЛАНУ ТУРАЛЫ АҚПАРАТ</w:t>
            </w:r>
          </w:p>
        </w:tc>
      </w:tr>
      <w:tr w:rsidR="00053E77" w:rsidRPr="00053E77" w14:paraId="456E85F8" w14:textId="77777777" w:rsidTr="00053E77">
        <w:tblPrEx>
          <w:tblLook w:val="0000" w:firstRow="0" w:lastRow="0" w:firstColumn="0" w:lastColumn="0" w:noHBand="0" w:noVBand="0"/>
        </w:tblPrEx>
        <w:trPr>
          <w:trHeight w:val="368"/>
        </w:trPr>
        <w:tc>
          <w:tcPr>
            <w:tcW w:w="4962" w:type="dxa"/>
            <w:gridSpan w:val="7"/>
            <w:tcBorders>
              <w:top w:val="single" w:sz="4" w:space="0" w:color="000000"/>
              <w:left w:val="single" w:sz="4" w:space="0" w:color="000000"/>
              <w:right w:val="single" w:sz="4" w:space="0" w:color="000000"/>
            </w:tcBorders>
            <w:shd w:val="clear" w:color="auto" w:fill="auto"/>
          </w:tcPr>
          <w:p w14:paraId="58AAD09B" w14:textId="77777777" w:rsidR="00053E77" w:rsidRPr="0073423E" w:rsidRDefault="00053E77" w:rsidP="00053E77">
            <w:pPr>
              <w:spacing w:after="0" w:line="240" w:lineRule="auto"/>
              <w:jc w:val="both"/>
              <w:rPr>
                <w:rFonts w:ascii="Times New Roman" w:eastAsia="Times New Roman" w:hAnsi="Times New Roman" w:cs="Times New Roman"/>
                <w:b/>
                <w:bCs/>
                <w:kern w:val="0"/>
                <w:sz w:val="16"/>
                <w:szCs w:val="16"/>
                <w14:ligatures w14:val="none"/>
              </w:rPr>
            </w:pPr>
            <w:r w:rsidRPr="00D36DB4">
              <w:rPr>
                <w:rFonts w:ascii="Times New Roman" w:eastAsia="Times New Roman" w:hAnsi="Times New Roman" w:cs="Times New Roman"/>
                <w:b/>
                <w:bCs/>
                <w:kern w:val="0"/>
                <w:sz w:val="16"/>
                <w:szCs w:val="16"/>
                <w:lang w:val="kk-KZ"/>
                <w14:ligatures w14:val="none"/>
              </w:rPr>
              <w:t>Оқу жетістіктерін есептеудің б</w:t>
            </w:r>
            <w:r w:rsidRPr="0073423E">
              <w:rPr>
                <w:rFonts w:ascii="Times New Roman" w:eastAsia="Times New Roman" w:hAnsi="Times New Roman" w:cs="Times New Roman"/>
                <w:b/>
                <w:bCs/>
                <w:kern w:val="0"/>
                <w:sz w:val="16"/>
                <w:szCs w:val="16"/>
                <w14:ligatures w14:val="none"/>
              </w:rPr>
              <w:t>а</w:t>
            </w:r>
            <w:r w:rsidRPr="00D36DB4">
              <w:rPr>
                <w:rFonts w:ascii="Times New Roman" w:eastAsia="Times New Roman" w:hAnsi="Times New Roman" w:cs="Times New Roman"/>
                <w:b/>
                <w:bCs/>
                <w:kern w:val="0"/>
                <w:sz w:val="16"/>
                <w:szCs w:val="16"/>
                <w:lang w:val="kk-KZ"/>
                <w14:ligatures w14:val="none"/>
              </w:rPr>
              <w:t>ллдық</w:t>
            </w:r>
            <w:r w:rsidRPr="0073423E">
              <w:rPr>
                <w:rFonts w:ascii="Times New Roman" w:eastAsia="Times New Roman" w:hAnsi="Times New Roman" w:cs="Times New Roman"/>
                <w:b/>
                <w:bCs/>
                <w:kern w:val="0"/>
                <w:sz w:val="16"/>
                <w:szCs w:val="16"/>
                <w14:ligatures w14:val="none"/>
              </w:rPr>
              <w:t>-рейтинг</w:t>
            </w:r>
            <w:r w:rsidRPr="00D36DB4">
              <w:rPr>
                <w:rFonts w:ascii="Times New Roman" w:eastAsia="Times New Roman" w:hAnsi="Times New Roman" w:cs="Times New Roman"/>
                <w:b/>
                <w:bCs/>
                <w:kern w:val="0"/>
                <w:sz w:val="16"/>
                <w:szCs w:val="16"/>
                <w:lang w:val="kk-KZ"/>
                <w14:ligatures w14:val="none"/>
              </w:rPr>
              <w:t>тік</w:t>
            </w:r>
            <w:r w:rsidRPr="0073423E">
              <w:rPr>
                <w:rFonts w:ascii="Times New Roman" w:eastAsia="Times New Roman" w:hAnsi="Times New Roman" w:cs="Times New Roman"/>
                <w:b/>
                <w:bCs/>
                <w:kern w:val="0"/>
                <w:sz w:val="16"/>
                <w:szCs w:val="16"/>
                <w14:ligatures w14:val="none"/>
              </w:rPr>
              <w:t xml:space="preserve"> </w:t>
            </w:r>
          </w:p>
          <w:p w14:paraId="2C11B3BC" w14:textId="77777777" w:rsidR="00053E77" w:rsidRPr="0073423E" w:rsidRDefault="00053E77" w:rsidP="00053E77">
            <w:pPr>
              <w:spacing w:after="0" w:line="240" w:lineRule="auto"/>
              <w:jc w:val="both"/>
              <w:rPr>
                <w:rFonts w:ascii="Times New Roman" w:eastAsia="Times New Roman" w:hAnsi="Times New Roman" w:cs="Times New Roman"/>
                <w:b/>
                <w:kern w:val="0"/>
                <w:sz w:val="16"/>
                <w:szCs w:val="16"/>
                <w:highlight w:val="green"/>
                <w14:ligatures w14:val="none"/>
              </w:rPr>
            </w:pPr>
            <w:r w:rsidRPr="00D36DB4">
              <w:rPr>
                <w:rFonts w:ascii="Times New Roman" w:eastAsia="Times New Roman" w:hAnsi="Times New Roman" w:cs="Times New Roman"/>
                <w:b/>
                <w:bCs/>
                <w:kern w:val="0"/>
                <w:sz w:val="16"/>
                <w:szCs w:val="16"/>
                <w:lang w:val="kk-KZ"/>
                <w14:ligatures w14:val="none"/>
              </w:rPr>
              <w:t>әріптік бағалау жүйесі</w:t>
            </w:r>
            <w:r w:rsidRPr="0073423E">
              <w:rPr>
                <w:rFonts w:ascii="Times New Roman" w:eastAsia="Times New Roman" w:hAnsi="Times New Roman" w:cs="Times New Roman"/>
                <w:b/>
                <w:bCs/>
                <w:kern w:val="0"/>
                <w:sz w:val="16"/>
                <w:szCs w:val="16"/>
                <w14:ligatures w14:val="none"/>
              </w:rPr>
              <w:t xml:space="preserve"> </w:t>
            </w:r>
          </w:p>
        </w:tc>
        <w:tc>
          <w:tcPr>
            <w:tcW w:w="5528" w:type="dxa"/>
            <w:gridSpan w:val="6"/>
            <w:tcBorders>
              <w:top w:val="single" w:sz="4" w:space="0" w:color="000000"/>
              <w:left w:val="single" w:sz="4" w:space="0" w:color="000000"/>
              <w:right w:val="single" w:sz="4" w:space="0" w:color="000000"/>
            </w:tcBorders>
            <w:shd w:val="clear" w:color="auto" w:fill="auto"/>
          </w:tcPr>
          <w:p w14:paraId="3E28FC94" w14:textId="77777777" w:rsidR="00053E77" w:rsidRPr="00D36DB4" w:rsidRDefault="00053E77" w:rsidP="00053E77">
            <w:pPr>
              <w:spacing w:after="0" w:line="240" w:lineRule="auto"/>
              <w:jc w:val="both"/>
              <w:rPr>
                <w:rFonts w:ascii="Times New Roman" w:eastAsia="Times New Roman" w:hAnsi="Times New Roman" w:cs="Times New Roman"/>
                <w:b/>
                <w:bCs/>
                <w:kern w:val="0"/>
                <w:sz w:val="16"/>
                <w:szCs w:val="16"/>
                <w:lang w:val="ru-RU"/>
                <w14:ligatures w14:val="none"/>
              </w:rPr>
            </w:pPr>
            <w:r w:rsidRPr="00D36DB4">
              <w:rPr>
                <w:rFonts w:ascii="Times New Roman" w:eastAsia="Times New Roman" w:hAnsi="Times New Roman" w:cs="Times New Roman"/>
                <w:b/>
                <w:kern w:val="0"/>
                <w:sz w:val="16"/>
                <w:szCs w:val="16"/>
                <w:lang w:val="kk-KZ"/>
                <w14:ligatures w14:val="none"/>
              </w:rPr>
              <w:t xml:space="preserve">Бағалау әдістері </w:t>
            </w:r>
          </w:p>
        </w:tc>
      </w:tr>
      <w:tr w:rsidR="00053E77" w:rsidRPr="00053E77" w14:paraId="28F801DA" w14:textId="77777777" w:rsidTr="00053E77">
        <w:tblPrEx>
          <w:tblLook w:val="0000" w:firstRow="0" w:lastRow="0" w:firstColumn="0" w:lastColumn="0" w:noHBand="0" w:noVBand="0"/>
        </w:tblPrEx>
        <w:trPr>
          <w:trHeight w:val="368"/>
        </w:trPr>
        <w:tc>
          <w:tcPr>
            <w:tcW w:w="851" w:type="dxa"/>
            <w:tcBorders>
              <w:top w:val="single" w:sz="4" w:space="0" w:color="000000"/>
              <w:left w:val="single" w:sz="4" w:space="0" w:color="000000"/>
              <w:right w:val="single" w:sz="4" w:space="0" w:color="000000"/>
            </w:tcBorders>
            <w:shd w:val="clear" w:color="auto" w:fill="auto"/>
          </w:tcPr>
          <w:p w14:paraId="3C164A85" w14:textId="77777777" w:rsidR="00053E77" w:rsidRPr="00D36DB4" w:rsidRDefault="00053E77" w:rsidP="00053E77">
            <w:pPr>
              <w:spacing w:after="0" w:line="240" w:lineRule="auto"/>
              <w:rPr>
                <w:rFonts w:ascii="Times New Roman" w:eastAsia="Times New Roman" w:hAnsi="Times New Roman" w:cs="Times New Roman"/>
                <w:b/>
                <w:bCs/>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 xml:space="preserve">Баға </w:t>
            </w:r>
          </w:p>
        </w:tc>
        <w:tc>
          <w:tcPr>
            <w:tcW w:w="1276" w:type="dxa"/>
            <w:tcBorders>
              <w:top w:val="single" w:sz="4" w:space="0" w:color="000000"/>
              <w:left w:val="single" w:sz="4" w:space="0" w:color="000000"/>
              <w:right w:val="single" w:sz="4" w:space="0" w:color="000000"/>
            </w:tcBorders>
            <w:shd w:val="clear" w:color="auto" w:fill="auto"/>
          </w:tcPr>
          <w:p w14:paraId="3E359879" w14:textId="77777777" w:rsidR="00053E77" w:rsidRPr="00D36DB4" w:rsidRDefault="00053E77" w:rsidP="00053E77">
            <w:pPr>
              <w:spacing w:after="0" w:line="240" w:lineRule="auto"/>
              <w:jc w:val="both"/>
              <w:rPr>
                <w:rFonts w:ascii="Times New Roman" w:eastAsia="Times New Roman" w:hAnsi="Times New Roman" w:cs="Times New Roman"/>
                <w:b/>
                <w:bCs/>
                <w:kern w:val="0"/>
                <w:sz w:val="16"/>
                <w:szCs w:val="16"/>
                <w:lang w:val="ru-RU"/>
                <w14:ligatures w14:val="none"/>
              </w:rPr>
            </w:pPr>
            <w:r w:rsidRPr="00D36DB4">
              <w:rPr>
                <w:rFonts w:ascii="Times New Roman" w:eastAsia="Times New Roman" w:hAnsi="Times New Roman" w:cs="Times New Roman"/>
                <w:b/>
                <w:bCs/>
                <w:kern w:val="0"/>
                <w:sz w:val="16"/>
                <w:szCs w:val="16"/>
                <w:lang w:val="kk-KZ"/>
                <w14:ligatures w14:val="none"/>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14:paraId="292730BA" w14:textId="77777777" w:rsidR="00053E77" w:rsidRPr="00D36DB4"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b/>
                <w:bCs/>
                <w:kern w:val="0"/>
                <w:sz w:val="16"/>
                <w:szCs w:val="16"/>
                <w:lang w:val="ru-RU"/>
                <w14:ligatures w14:val="none"/>
              </w:rPr>
              <w:t xml:space="preserve">% </w:t>
            </w:r>
            <w:r w:rsidRPr="00D36DB4">
              <w:rPr>
                <w:rFonts w:ascii="Times New Roman" w:eastAsia="Times New Roman" w:hAnsi="Times New Roman" w:cs="Times New Roman"/>
                <w:b/>
                <w:bCs/>
                <w:kern w:val="0"/>
                <w:sz w:val="16"/>
                <w:szCs w:val="16"/>
                <w:lang w:val="kk-KZ"/>
                <w14:ligatures w14:val="none"/>
              </w:rPr>
              <w:t>мәндегі баллдар</w:t>
            </w:r>
            <w:r w:rsidRPr="00D36DB4">
              <w:rPr>
                <w:rFonts w:ascii="Times New Roman" w:eastAsia="Times New Roman" w:hAnsi="Times New Roman" w:cs="Times New Roman"/>
                <w:b/>
                <w:bCs/>
                <w:kern w:val="0"/>
                <w:sz w:val="16"/>
                <w:szCs w:val="16"/>
                <w:lang w:val="ru-RU"/>
                <w14:ligatures w14:val="none"/>
              </w:rPr>
              <w:t xml:space="preserve"> </w:t>
            </w:r>
          </w:p>
        </w:tc>
        <w:tc>
          <w:tcPr>
            <w:tcW w:w="1843" w:type="dxa"/>
            <w:gridSpan w:val="3"/>
            <w:tcBorders>
              <w:top w:val="single" w:sz="4" w:space="0" w:color="000000"/>
              <w:left w:val="single" w:sz="4" w:space="0" w:color="000000"/>
              <w:right w:val="single" w:sz="4" w:space="0" w:color="000000"/>
            </w:tcBorders>
            <w:shd w:val="clear" w:color="auto" w:fill="auto"/>
          </w:tcPr>
          <w:p w14:paraId="5F851015" w14:textId="77777777" w:rsidR="00053E77" w:rsidRPr="00D36DB4"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b/>
                <w:bCs/>
                <w:kern w:val="0"/>
                <w:sz w:val="16"/>
                <w:szCs w:val="16"/>
                <w:lang w:val="kk-KZ"/>
                <w14:ligatures w14:val="none"/>
              </w:rPr>
              <w:t>Дәстүрлі жүйедегі баға</w:t>
            </w:r>
          </w:p>
        </w:tc>
        <w:tc>
          <w:tcPr>
            <w:tcW w:w="5528" w:type="dxa"/>
            <w:gridSpan w:val="6"/>
            <w:vMerge w:val="restart"/>
            <w:tcBorders>
              <w:top w:val="single" w:sz="4" w:space="0" w:color="000000"/>
              <w:left w:val="single" w:sz="4" w:space="0" w:color="000000"/>
              <w:right w:val="single" w:sz="4" w:space="0" w:color="000000"/>
            </w:tcBorders>
          </w:tcPr>
          <w:p w14:paraId="0EC6DE88" w14:textId="77777777" w:rsidR="00053E77" w:rsidRPr="00D36DB4" w:rsidRDefault="00053E77" w:rsidP="00053E77">
            <w:pPr>
              <w:spacing w:after="0" w:line="240" w:lineRule="auto"/>
              <w:jc w:val="both"/>
              <w:rPr>
                <w:rFonts w:ascii="Times New Roman" w:eastAsia="Times New Roman" w:hAnsi="Times New Roman" w:cs="Times New Roman"/>
                <w:bCs/>
                <w:kern w:val="0"/>
                <w:sz w:val="16"/>
                <w:szCs w:val="16"/>
                <w:lang w:val="kk-KZ"/>
                <w14:ligatures w14:val="none"/>
              </w:rPr>
            </w:pPr>
            <w:proofErr w:type="spellStart"/>
            <w:r w:rsidRPr="00D36DB4">
              <w:rPr>
                <w:rFonts w:ascii="Times New Roman" w:eastAsia="Times New Roman" w:hAnsi="Times New Roman" w:cs="Times New Roman"/>
                <w:b/>
                <w:kern w:val="0"/>
                <w:sz w:val="16"/>
                <w:szCs w:val="16"/>
                <w:lang w:val="ru-RU"/>
                <w14:ligatures w14:val="none"/>
              </w:rPr>
              <w:t>Критериалды</w:t>
            </w:r>
            <w:proofErr w:type="spellEnd"/>
            <w:r w:rsidRPr="00D36DB4">
              <w:rPr>
                <w:rFonts w:ascii="Times New Roman" w:eastAsia="Times New Roman" w:hAnsi="Times New Roman" w:cs="Times New Roman"/>
                <w:b/>
                <w:kern w:val="0"/>
                <w:sz w:val="16"/>
                <w:szCs w:val="16"/>
                <w:lang w:val="ru-RU"/>
                <w14:ligatures w14:val="none"/>
              </w:rPr>
              <w:t xml:space="preserve"> </w:t>
            </w:r>
            <w:proofErr w:type="spellStart"/>
            <w:r w:rsidRPr="00D36DB4">
              <w:rPr>
                <w:rFonts w:ascii="Times New Roman" w:eastAsia="Times New Roman" w:hAnsi="Times New Roman" w:cs="Times New Roman"/>
                <w:b/>
                <w:kern w:val="0"/>
                <w:sz w:val="16"/>
                <w:szCs w:val="16"/>
                <w:lang w:val="ru-RU"/>
                <w14:ligatures w14:val="none"/>
              </w:rPr>
              <w:t>бағалау</w:t>
            </w:r>
            <w:proofErr w:type="spellEnd"/>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lang w:val="ru-RU"/>
                <w14:ligatures w14:val="none"/>
              </w:rPr>
              <w:t>–</w:t>
            </w:r>
            <w:r w:rsidRPr="00D36DB4">
              <w:rPr>
                <w:rFonts w:ascii="Times New Roman" w:eastAsia="Times New Roman" w:hAnsi="Times New Roman" w:cs="Times New Roman"/>
                <w:b/>
                <w:kern w:val="0"/>
                <w:sz w:val="16"/>
                <w:szCs w:val="16"/>
                <w:lang w:val="kk-KZ"/>
                <w14:ligatures w14:val="none"/>
              </w:rPr>
              <w:t xml:space="preserve"> </w:t>
            </w:r>
            <w:r w:rsidRPr="00D36DB4">
              <w:rPr>
                <w:rFonts w:ascii="Times New Roman" w:eastAsia="Times New Roman" w:hAnsi="Times New Roman" w:cs="Times New Roman"/>
                <w:bCs/>
                <w:kern w:val="0"/>
                <w:sz w:val="16"/>
                <w:szCs w:val="16"/>
                <w:lang w:val="kk-KZ"/>
                <w14:ligatures w14:val="none"/>
              </w:rPr>
              <w:t>айқын</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әзірленген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критерийлер</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негізінде</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оқытудың</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нақты</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қол</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жеткізілген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оқытуд</w:t>
            </w:r>
            <w:proofErr w:type="spellEnd"/>
            <w:r w:rsidRPr="00D36DB4">
              <w:rPr>
                <w:rFonts w:ascii="Times New Roman" w:eastAsia="Times New Roman" w:hAnsi="Times New Roman" w:cs="Times New Roman"/>
                <w:bCs/>
                <w:kern w:val="0"/>
                <w:sz w:val="16"/>
                <w:szCs w:val="16"/>
                <w:lang w:val="kk-KZ"/>
                <w14:ligatures w14:val="none"/>
              </w:rPr>
              <w:t>ан</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күтілетін</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нәтижелерімен</w:t>
            </w:r>
            <w:proofErr w:type="spellEnd"/>
            <w:r w:rsidRPr="00D36DB4">
              <w:rPr>
                <w:rFonts w:ascii="Times New Roman" w:eastAsia="Times New Roman" w:hAnsi="Times New Roman" w:cs="Times New Roman"/>
                <w:bCs/>
                <w:kern w:val="0"/>
                <w:sz w:val="16"/>
                <w:szCs w:val="16"/>
                <w:lang w:val="ru-RU"/>
                <w14:ligatures w14:val="none"/>
              </w:rPr>
              <w:t xml:space="preserve"> </w:t>
            </w:r>
            <w:r w:rsidRPr="00D36DB4">
              <w:rPr>
                <w:rFonts w:ascii="Times New Roman" w:eastAsia="Times New Roman" w:hAnsi="Times New Roman" w:cs="Times New Roman"/>
                <w:bCs/>
                <w:kern w:val="0"/>
                <w:sz w:val="16"/>
                <w:szCs w:val="16"/>
                <w:lang w:val="kk-KZ"/>
                <w14:ligatures w14:val="none"/>
              </w:rPr>
              <w:t>ара салмақтық</w:t>
            </w:r>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процесі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Формативті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және</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жиынтық</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бағалауға</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негізделген</w:t>
            </w:r>
            <w:proofErr w:type="spellEnd"/>
            <w:r w:rsidRPr="00D36DB4">
              <w:rPr>
                <w:rFonts w:ascii="Times New Roman" w:eastAsia="Times New Roman" w:hAnsi="Times New Roman" w:cs="Times New Roman"/>
                <w:bCs/>
                <w:kern w:val="0"/>
                <w:sz w:val="16"/>
                <w:szCs w:val="16"/>
                <w:lang w:val="kk-KZ"/>
                <w14:ligatures w14:val="none"/>
              </w:rPr>
              <w:t>.</w:t>
            </w:r>
          </w:p>
          <w:p w14:paraId="7E53C64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b/>
                <w:bCs/>
                <w:kern w:val="0"/>
                <w:sz w:val="16"/>
                <w:szCs w:val="16"/>
                <w:lang w:val="kk-KZ"/>
                <w14:ligatures w14:val="none"/>
              </w:rPr>
              <w:t>Формативті бағалау</w:t>
            </w:r>
            <w:r w:rsidRPr="00D36DB4">
              <w:rPr>
                <w:rFonts w:ascii="Times New Roman" w:eastAsia="Times New Roman" w:hAnsi="Times New Roman" w:cs="Times New Roman"/>
                <w:kern w:val="0"/>
                <w:sz w:val="16"/>
                <w:szCs w:val="16"/>
                <w:lang w:val="kk-KZ"/>
                <w14:ligatures w14:val="none"/>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6EEA2E1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lang w:val="kk-KZ"/>
                <w14:ligatures w14:val="none"/>
              </w:rPr>
              <w:t xml:space="preserve">Жиынтық бағалау – </w:t>
            </w:r>
            <w:r w:rsidRPr="00D36DB4">
              <w:rPr>
                <w:rFonts w:ascii="Times New Roman" w:eastAsia="Times New Roman" w:hAnsi="Times New Roman" w:cs="Times New Roman"/>
                <w:bCs/>
                <w:kern w:val="0"/>
                <w:sz w:val="16"/>
                <w:szCs w:val="16"/>
                <w:lang w:val="kk-KZ"/>
                <w14:ligatures w14:val="none"/>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D36DB4">
              <w:rPr>
                <w:rFonts w:ascii="Times New Roman" w:eastAsia="Times New Roman" w:hAnsi="Times New Roman" w:cs="Times New Roman"/>
                <w:bCs/>
                <w:kern w:val="0"/>
                <w:sz w:val="16"/>
                <w:szCs w:val="16"/>
                <w:lang w:val="ru-RU"/>
                <w14:ligatures w14:val="none"/>
              </w:rPr>
              <w:t>Оқу</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нәтижелері</w:t>
            </w:r>
            <w:proofErr w:type="spellEnd"/>
            <w:r w:rsidRPr="00D36DB4">
              <w:rPr>
                <w:rFonts w:ascii="Times New Roman" w:eastAsia="Times New Roman" w:hAnsi="Times New Roman" w:cs="Times New Roman"/>
                <w:bCs/>
                <w:kern w:val="0"/>
                <w:sz w:val="16"/>
                <w:szCs w:val="16"/>
                <w:lang w:val="ru-RU"/>
                <w14:ligatures w14:val="none"/>
              </w:rPr>
              <w:t xml:space="preserve"> </w:t>
            </w:r>
            <w:proofErr w:type="spellStart"/>
            <w:r w:rsidRPr="00D36DB4">
              <w:rPr>
                <w:rFonts w:ascii="Times New Roman" w:eastAsia="Times New Roman" w:hAnsi="Times New Roman" w:cs="Times New Roman"/>
                <w:bCs/>
                <w:kern w:val="0"/>
                <w:sz w:val="16"/>
                <w:szCs w:val="16"/>
                <w:lang w:val="ru-RU"/>
                <w14:ligatures w14:val="none"/>
              </w:rPr>
              <w:t>бағаланады</w:t>
            </w:r>
            <w:proofErr w:type="spellEnd"/>
            <w:r w:rsidRPr="00D36DB4">
              <w:rPr>
                <w:rFonts w:ascii="Times New Roman" w:eastAsia="Times New Roman" w:hAnsi="Times New Roman" w:cs="Times New Roman"/>
                <w:bCs/>
                <w:kern w:val="0"/>
                <w:sz w:val="16"/>
                <w:szCs w:val="16"/>
                <w:lang w:val="kk-KZ"/>
                <w14:ligatures w14:val="none"/>
              </w:rPr>
              <w:t>.</w:t>
            </w:r>
          </w:p>
        </w:tc>
      </w:tr>
      <w:tr w:rsidR="00053E77" w:rsidRPr="00053E77" w14:paraId="12AC310C"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4D6BD0A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3C3062F2"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4</w:t>
            </w:r>
            <w:r w:rsidRPr="00D36DB4">
              <w:rPr>
                <w:rFonts w:ascii="Times New Roman" w:eastAsia="Times New Roman" w:hAnsi="Times New Roman" w:cs="Times New Roman"/>
                <w:kern w:val="0"/>
                <w:sz w:val="16"/>
                <w:szCs w:val="16"/>
                <w:lang w:val="ru-RU"/>
                <w14:ligatures w14:val="none"/>
              </w:rPr>
              <w:t>,0</w:t>
            </w:r>
          </w:p>
        </w:tc>
        <w:tc>
          <w:tcPr>
            <w:tcW w:w="992" w:type="dxa"/>
            <w:gridSpan w:val="2"/>
            <w:tcBorders>
              <w:left w:val="single" w:sz="4" w:space="0" w:color="000000"/>
              <w:right w:val="single" w:sz="4" w:space="0" w:color="000000"/>
            </w:tcBorders>
          </w:tcPr>
          <w:p w14:paraId="2750B4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95-100</w:t>
            </w:r>
          </w:p>
        </w:tc>
        <w:tc>
          <w:tcPr>
            <w:tcW w:w="1843" w:type="dxa"/>
            <w:gridSpan w:val="3"/>
            <w:vMerge w:val="restart"/>
            <w:tcBorders>
              <w:left w:val="single" w:sz="4" w:space="0" w:color="000000"/>
              <w:right w:val="single" w:sz="4" w:space="0" w:color="000000"/>
            </w:tcBorders>
          </w:tcPr>
          <w:p w14:paraId="5E21FEB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Өте жақсы</w:t>
            </w:r>
          </w:p>
        </w:tc>
        <w:tc>
          <w:tcPr>
            <w:tcW w:w="5528" w:type="dxa"/>
            <w:gridSpan w:val="6"/>
            <w:vMerge/>
          </w:tcPr>
          <w:p w14:paraId="59364970"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053E77" w:rsidRPr="00053E77" w14:paraId="797551EF" w14:textId="77777777" w:rsidTr="00053E77">
        <w:tblPrEx>
          <w:tblLook w:val="0000" w:firstRow="0" w:lastRow="0" w:firstColumn="0" w:lastColumn="0" w:noHBand="0" w:noVBand="0"/>
        </w:tblPrEx>
        <w:trPr>
          <w:trHeight w:val="359"/>
        </w:trPr>
        <w:tc>
          <w:tcPr>
            <w:tcW w:w="851" w:type="dxa"/>
            <w:tcBorders>
              <w:left w:val="single" w:sz="4" w:space="0" w:color="000000"/>
              <w:right w:val="single" w:sz="4" w:space="0" w:color="000000"/>
            </w:tcBorders>
          </w:tcPr>
          <w:p w14:paraId="72E2474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A-</w:t>
            </w:r>
          </w:p>
        </w:tc>
        <w:tc>
          <w:tcPr>
            <w:tcW w:w="1276" w:type="dxa"/>
            <w:tcBorders>
              <w:left w:val="single" w:sz="4" w:space="0" w:color="000000"/>
              <w:right w:val="single" w:sz="4" w:space="0" w:color="000000"/>
            </w:tcBorders>
          </w:tcPr>
          <w:p w14:paraId="6DD5C8F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3,67</w:t>
            </w:r>
          </w:p>
        </w:tc>
        <w:tc>
          <w:tcPr>
            <w:tcW w:w="992" w:type="dxa"/>
            <w:gridSpan w:val="2"/>
            <w:tcBorders>
              <w:left w:val="single" w:sz="4" w:space="0" w:color="000000"/>
              <w:right w:val="single" w:sz="4" w:space="0" w:color="000000"/>
            </w:tcBorders>
          </w:tcPr>
          <w:p w14:paraId="3D8C42FD"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90-94</w:t>
            </w:r>
          </w:p>
        </w:tc>
        <w:tc>
          <w:tcPr>
            <w:tcW w:w="1843" w:type="dxa"/>
            <w:gridSpan w:val="3"/>
            <w:vMerge/>
          </w:tcPr>
          <w:p w14:paraId="48F2BCD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5528" w:type="dxa"/>
            <w:gridSpan w:val="6"/>
            <w:vMerge/>
          </w:tcPr>
          <w:p w14:paraId="2343C1FA"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highlight w:val="green"/>
                <w:lang w:val="ru-RU"/>
                <w14:ligatures w14:val="none"/>
              </w:rPr>
            </w:pPr>
          </w:p>
        </w:tc>
      </w:tr>
      <w:tr w:rsidR="00053E77" w:rsidRPr="00053E77" w14:paraId="32363479" w14:textId="77777777" w:rsidTr="00053E77">
        <w:tblPrEx>
          <w:tblLook w:val="0000" w:firstRow="0" w:lastRow="0" w:firstColumn="0" w:lastColumn="0" w:noHBand="0" w:noVBand="0"/>
        </w:tblPrEx>
        <w:trPr>
          <w:trHeight w:val="973"/>
        </w:trPr>
        <w:tc>
          <w:tcPr>
            <w:tcW w:w="851" w:type="dxa"/>
            <w:tcBorders>
              <w:left w:val="single" w:sz="4" w:space="0" w:color="000000"/>
              <w:right w:val="single" w:sz="4" w:space="0" w:color="000000"/>
            </w:tcBorders>
          </w:tcPr>
          <w:p w14:paraId="24D52DE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214F6006"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3,33</w:t>
            </w:r>
          </w:p>
        </w:tc>
        <w:tc>
          <w:tcPr>
            <w:tcW w:w="992" w:type="dxa"/>
            <w:gridSpan w:val="2"/>
            <w:tcBorders>
              <w:left w:val="single" w:sz="4" w:space="0" w:color="000000"/>
              <w:right w:val="single" w:sz="4" w:space="0" w:color="000000"/>
            </w:tcBorders>
          </w:tcPr>
          <w:p w14:paraId="7D237CE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85-89</w:t>
            </w:r>
          </w:p>
        </w:tc>
        <w:tc>
          <w:tcPr>
            <w:tcW w:w="1843" w:type="dxa"/>
            <w:gridSpan w:val="3"/>
            <w:vMerge w:val="restart"/>
            <w:tcBorders>
              <w:left w:val="single" w:sz="4" w:space="0" w:color="000000"/>
              <w:right w:val="single" w:sz="4" w:space="0" w:color="000000"/>
            </w:tcBorders>
          </w:tcPr>
          <w:p w14:paraId="557A8E2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Жақсы </w:t>
            </w:r>
          </w:p>
        </w:tc>
        <w:tc>
          <w:tcPr>
            <w:tcW w:w="5528" w:type="dxa"/>
            <w:gridSpan w:val="6"/>
            <w:vMerge/>
          </w:tcPr>
          <w:p w14:paraId="59ABE327"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p>
        </w:tc>
      </w:tr>
      <w:tr w:rsidR="00053E77" w:rsidRPr="00053E77" w14:paraId="43EB95C0" w14:textId="77777777" w:rsidTr="00053E77">
        <w:tblPrEx>
          <w:tblLook w:val="0000" w:firstRow="0" w:lastRow="0" w:firstColumn="0" w:lastColumn="0" w:noHBand="0" w:noVBand="0"/>
        </w:tblPrEx>
        <w:trPr>
          <w:trHeight w:val="119"/>
        </w:trPr>
        <w:tc>
          <w:tcPr>
            <w:tcW w:w="851" w:type="dxa"/>
            <w:tcBorders>
              <w:left w:val="single" w:sz="4" w:space="0" w:color="000000"/>
              <w:right w:val="single" w:sz="4" w:space="0" w:color="000000"/>
            </w:tcBorders>
          </w:tcPr>
          <w:p w14:paraId="6487CF9C"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493482B7"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3,0</w:t>
            </w:r>
          </w:p>
        </w:tc>
        <w:tc>
          <w:tcPr>
            <w:tcW w:w="992" w:type="dxa"/>
            <w:gridSpan w:val="2"/>
            <w:tcBorders>
              <w:left w:val="single" w:sz="4" w:space="0" w:color="000000"/>
              <w:right w:val="single" w:sz="4" w:space="0" w:color="000000"/>
            </w:tcBorders>
          </w:tcPr>
          <w:p w14:paraId="7E8787A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80-84</w:t>
            </w:r>
          </w:p>
        </w:tc>
        <w:tc>
          <w:tcPr>
            <w:tcW w:w="1843" w:type="dxa"/>
            <w:gridSpan w:val="3"/>
            <w:vMerge/>
          </w:tcPr>
          <w:p w14:paraId="306C4EC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shd w:val="clear" w:color="auto" w:fill="auto"/>
          </w:tcPr>
          <w:p w14:paraId="4617608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lang w:val="kk-KZ"/>
                <w14:ligatures w14:val="none"/>
              </w:rPr>
            </w:pPr>
            <w:r w:rsidRPr="00D36DB4">
              <w:rPr>
                <w:rFonts w:ascii="Times New Roman" w:eastAsia="Times New Roman" w:hAnsi="Times New Roman" w:cs="Times New Roman"/>
                <w:b/>
                <w:kern w:val="0"/>
                <w:sz w:val="16"/>
                <w:szCs w:val="16"/>
                <w:lang w:val="ru-RU"/>
                <w14:ligatures w14:val="none"/>
              </w:rPr>
              <w:t>Форматив</w:t>
            </w:r>
            <w:r w:rsidRPr="00D36DB4">
              <w:rPr>
                <w:rFonts w:ascii="Times New Roman" w:eastAsia="Times New Roman" w:hAnsi="Times New Roman" w:cs="Times New Roman"/>
                <w:b/>
                <w:kern w:val="0"/>
                <w:sz w:val="16"/>
                <w:szCs w:val="16"/>
                <w:lang w:val="kk-KZ"/>
                <w14:ligatures w14:val="none"/>
              </w:rPr>
              <w:t>ті және</w:t>
            </w:r>
            <w:r w:rsidRPr="00D36DB4">
              <w:rPr>
                <w:rFonts w:ascii="Times New Roman" w:eastAsia="Times New Roman" w:hAnsi="Times New Roman" w:cs="Times New Roman"/>
                <w:b/>
                <w:kern w:val="0"/>
                <w:sz w:val="16"/>
                <w:szCs w:val="16"/>
                <w:lang w:val="ru-RU"/>
                <w14:ligatures w14:val="none"/>
              </w:rPr>
              <w:t xml:space="preserve"> </w:t>
            </w:r>
            <w:r w:rsidRPr="00D36DB4">
              <w:rPr>
                <w:rFonts w:ascii="Times New Roman" w:eastAsia="Times New Roman" w:hAnsi="Times New Roman" w:cs="Times New Roman"/>
                <w:b/>
                <w:kern w:val="0"/>
                <w:sz w:val="16"/>
                <w:szCs w:val="16"/>
                <w:lang w:val="kk-KZ"/>
                <w14:ligatures w14:val="none"/>
              </w:rPr>
              <w:t>жиынтық бағалау</w:t>
            </w:r>
          </w:p>
          <w:p w14:paraId="09DF811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2268" w:type="dxa"/>
            <w:gridSpan w:val="2"/>
            <w:tcBorders>
              <w:left w:val="single" w:sz="4" w:space="0" w:color="000000"/>
              <w:right w:val="single" w:sz="4" w:space="0" w:color="000000"/>
            </w:tcBorders>
            <w:shd w:val="clear" w:color="auto" w:fill="auto"/>
          </w:tcPr>
          <w:p w14:paraId="5E6781CE" w14:textId="77777777" w:rsidR="00053E77" w:rsidRPr="00D36DB4" w:rsidRDefault="00053E77" w:rsidP="00053E77">
            <w:pPr>
              <w:spacing w:after="0" w:line="240" w:lineRule="auto"/>
              <w:jc w:val="both"/>
              <w:rPr>
                <w:rFonts w:ascii="Times New Roman" w:eastAsia="Times New Roman" w:hAnsi="Times New Roman" w:cs="Times New Roman"/>
                <w:color w:val="FF0000"/>
                <w:kern w:val="0"/>
                <w:sz w:val="16"/>
                <w:szCs w:val="16"/>
                <w:u w:val="single"/>
                <w:lang w:val="kk-KZ"/>
                <w14:ligatures w14:val="none"/>
              </w:rPr>
            </w:pPr>
            <w:r w:rsidRPr="00D36DB4">
              <w:rPr>
                <w:rFonts w:ascii="Times New Roman" w:eastAsia="Times New Roman" w:hAnsi="Times New Roman" w:cs="Times New Roman"/>
                <w:b/>
                <w:bCs/>
                <w:kern w:val="0"/>
                <w:sz w:val="16"/>
                <w:szCs w:val="16"/>
                <w:lang w:val="kk-KZ"/>
                <w14:ligatures w14:val="none"/>
              </w:rPr>
              <w:t>% мәндегі баллдар</w:t>
            </w:r>
          </w:p>
        </w:tc>
      </w:tr>
      <w:tr w:rsidR="00053E77" w:rsidRPr="00053E77" w14:paraId="76038484" w14:textId="77777777" w:rsidTr="00053E77">
        <w:tblPrEx>
          <w:tblLook w:val="0000" w:firstRow="0" w:lastRow="0" w:firstColumn="0" w:lastColumn="0" w:noHBand="0" w:noVBand="0"/>
        </w:tblPrEx>
        <w:trPr>
          <w:trHeight w:val="135"/>
        </w:trPr>
        <w:tc>
          <w:tcPr>
            <w:tcW w:w="851" w:type="dxa"/>
            <w:tcBorders>
              <w:left w:val="single" w:sz="4" w:space="0" w:color="000000"/>
              <w:right w:val="single" w:sz="4" w:space="0" w:color="000000"/>
            </w:tcBorders>
          </w:tcPr>
          <w:p w14:paraId="3FDCBF6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B-</w:t>
            </w:r>
          </w:p>
        </w:tc>
        <w:tc>
          <w:tcPr>
            <w:tcW w:w="1276" w:type="dxa"/>
            <w:tcBorders>
              <w:left w:val="single" w:sz="4" w:space="0" w:color="000000"/>
              <w:right w:val="single" w:sz="4" w:space="0" w:color="000000"/>
            </w:tcBorders>
          </w:tcPr>
          <w:p w14:paraId="12A7349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2,67</w:t>
            </w:r>
          </w:p>
        </w:tc>
        <w:tc>
          <w:tcPr>
            <w:tcW w:w="992" w:type="dxa"/>
            <w:gridSpan w:val="2"/>
            <w:tcBorders>
              <w:left w:val="single" w:sz="4" w:space="0" w:color="000000"/>
              <w:right w:val="single" w:sz="4" w:space="0" w:color="000000"/>
            </w:tcBorders>
          </w:tcPr>
          <w:p w14:paraId="3399A02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75-79</w:t>
            </w:r>
          </w:p>
        </w:tc>
        <w:tc>
          <w:tcPr>
            <w:tcW w:w="1843" w:type="dxa"/>
            <w:gridSpan w:val="3"/>
            <w:vMerge/>
          </w:tcPr>
          <w:p w14:paraId="27A2F34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315CD51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 xml:space="preserve">Практикалық сабақтардағы </w:t>
            </w:r>
            <w:proofErr w:type="spellStart"/>
            <w:r w:rsidRPr="00D36DB4">
              <w:rPr>
                <w:rFonts w:ascii="Times New Roman" w:eastAsia="Times New Roman" w:hAnsi="Times New Roman" w:cs="Times New Roman"/>
                <w:kern w:val="0"/>
                <w:sz w:val="16"/>
                <w:szCs w:val="16"/>
                <w:lang w:val="ru-RU"/>
                <w14:ligatures w14:val="none"/>
              </w:rPr>
              <w:t>белсенділік</w:t>
            </w:r>
            <w:proofErr w:type="spellEnd"/>
          </w:p>
        </w:tc>
        <w:tc>
          <w:tcPr>
            <w:tcW w:w="2268" w:type="dxa"/>
            <w:gridSpan w:val="2"/>
            <w:tcBorders>
              <w:left w:val="single" w:sz="4" w:space="0" w:color="000000"/>
              <w:right w:val="single" w:sz="4" w:space="0" w:color="000000"/>
            </w:tcBorders>
          </w:tcPr>
          <w:p w14:paraId="5166F64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5</w:t>
            </w:r>
          </w:p>
        </w:tc>
      </w:tr>
      <w:tr w:rsidR="00053E77" w:rsidRPr="00053E77" w14:paraId="179B6F9D" w14:textId="77777777" w:rsidTr="00053E77">
        <w:tblPrEx>
          <w:tblLook w:val="0000" w:firstRow="0" w:lastRow="0" w:firstColumn="0" w:lastColumn="0" w:noHBand="0" w:noVBand="0"/>
        </w:tblPrEx>
        <w:trPr>
          <w:trHeight w:val="51"/>
        </w:trPr>
        <w:tc>
          <w:tcPr>
            <w:tcW w:w="851" w:type="dxa"/>
            <w:tcBorders>
              <w:left w:val="single" w:sz="4" w:space="0" w:color="000000"/>
              <w:right w:val="single" w:sz="4" w:space="0" w:color="000000"/>
            </w:tcBorders>
          </w:tcPr>
          <w:p w14:paraId="7FFFC40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tcPr>
          <w:p w14:paraId="120FEE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2,33</w:t>
            </w:r>
          </w:p>
        </w:tc>
        <w:tc>
          <w:tcPr>
            <w:tcW w:w="992" w:type="dxa"/>
            <w:gridSpan w:val="2"/>
            <w:tcBorders>
              <w:left w:val="single" w:sz="4" w:space="0" w:color="000000"/>
              <w:right w:val="single" w:sz="4" w:space="0" w:color="000000"/>
            </w:tcBorders>
          </w:tcPr>
          <w:p w14:paraId="08423EE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70-74</w:t>
            </w:r>
          </w:p>
        </w:tc>
        <w:tc>
          <w:tcPr>
            <w:tcW w:w="1843" w:type="dxa"/>
            <w:gridSpan w:val="3"/>
            <w:vMerge/>
          </w:tcPr>
          <w:p w14:paraId="7072ED8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040FC2FE"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D36DB4">
              <w:rPr>
                <w:rFonts w:ascii="Times New Roman" w:eastAsia="Times New Roman" w:hAnsi="Times New Roman" w:cs="Times New Roman"/>
                <w:kern w:val="0"/>
                <w:sz w:val="16"/>
                <w:szCs w:val="16"/>
                <w:lang w:val="ru-RU"/>
                <w14:ligatures w14:val="none"/>
              </w:rPr>
              <w:t>Практикалық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сабақтарда</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жұмыс</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істеу</w:t>
            </w:r>
            <w:proofErr w:type="spellEnd"/>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6BB8477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20</w:t>
            </w:r>
          </w:p>
        </w:tc>
      </w:tr>
      <w:tr w:rsidR="00053E77" w:rsidRPr="00053E77" w14:paraId="3B3C9C2C" w14:textId="77777777" w:rsidTr="00053E77">
        <w:tblPrEx>
          <w:tblLook w:val="0000" w:firstRow="0" w:lastRow="0" w:firstColumn="0" w:lastColumn="0" w:noHBand="0" w:noVBand="0"/>
        </w:tblPrEx>
        <w:trPr>
          <w:trHeight w:val="181"/>
        </w:trPr>
        <w:tc>
          <w:tcPr>
            <w:tcW w:w="851" w:type="dxa"/>
            <w:tcBorders>
              <w:left w:val="single" w:sz="4" w:space="0" w:color="000000"/>
              <w:right w:val="single" w:sz="4" w:space="0" w:color="000000"/>
            </w:tcBorders>
            <w:shd w:val="clear" w:color="auto" w:fill="FFFFFF"/>
          </w:tcPr>
          <w:p w14:paraId="41158E6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3052AB5"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2,0</w:t>
            </w:r>
          </w:p>
        </w:tc>
        <w:tc>
          <w:tcPr>
            <w:tcW w:w="992" w:type="dxa"/>
            <w:gridSpan w:val="2"/>
            <w:tcBorders>
              <w:left w:val="single" w:sz="4" w:space="0" w:color="000000"/>
              <w:right w:val="single" w:sz="4" w:space="0" w:color="000000"/>
            </w:tcBorders>
            <w:shd w:val="clear" w:color="auto" w:fill="FFFFFF"/>
          </w:tcPr>
          <w:p w14:paraId="2844566B"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65-69</w:t>
            </w:r>
          </w:p>
        </w:tc>
        <w:tc>
          <w:tcPr>
            <w:tcW w:w="1843" w:type="dxa"/>
            <w:gridSpan w:val="3"/>
            <w:vMerge w:val="restart"/>
            <w:tcBorders>
              <w:left w:val="single" w:sz="4" w:space="0" w:color="000000"/>
              <w:right w:val="single" w:sz="4" w:space="0" w:color="000000"/>
            </w:tcBorders>
            <w:shd w:val="clear" w:color="auto" w:fill="FFFFFF"/>
          </w:tcPr>
          <w:p w14:paraId="60B419A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kk-KZ"/>
                <w14:ligatures w14:val="none"/>
              </w:rPr>
            </w:pPr>
            <w:r w:rsidRPr="00D36DB4">
              <w:rPr>
                <w:rFonts w:ascii="Times New Roman" w:eastAsia="Times New Roman" w:hAnsi="Times New Roman" w:cs="Times New Roman"/>
                <w:kern w:val="0"/>
                <w:sz w:val="16"/>
                <w:szCs w:val="16"/>
                <w:lang w:val="kk-KZ"/>
                <w14:ligatures w14:val="none"/>
              </w:rPr>
              <w:t xml:space="preserve">Қанағаттанарлық </w:t>
            </w:r>
          </w:p>
        </w:tc>
        <w:tc>
          <w:tcPr>
            <w:tcW w:w="3260" w:type="dxa"/>
            <w:gridSpan w:val="4"/>
            <w:tcBorders>
              <w:left w:val="single" w:sz="4" w:space="0" w:color="000000"/>
              <w:right w:val="single" w:sz="4" w:space="0" w:color="000000"/>
            </w:tcBorders>
          </w:tcPr>
          <w:p w14:paraId="784983F1"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Өзіндік жұмысы</w:t>
            </w:r>
          </w:p>
        </w:tc>
        <w:tc>
          <w:tcPr>
            <w:tcW w:w="2268" w:type="dxa"/>
            <w:gridSpan w:val="2"/>
            <w:tcBorders>
              <w:left w:val="single" w:sz="4" w:space="0" w:color="000000"/>
              <w:right w:val="single" w:sz="4" w:space="0" w:color="000000"/>
            </w:tcBorders>
          </w:tcPr>
          <w:p w14:paraId="3757B80D"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ru-RU"/>
                <w14:ligatures w14:val="none"/>
              </w:rPr>
              <w:t>2</w:t>
            </w:r>
            <w:r w:rsidRPr="00D36DB4">
              <w:rPr>
                <w:rFonts w:ascii="Times New Roman" w:eastAsia="Times New Roman" w:hAnsi="Times New Roman" w:cs="Times New Roman"/>
                <w:kern w:val="0"/>
                <w:sz w:val="16"/>
                <w:szCs w:val="16"/>
                <w:lang w:val="kk-KZ"/>
                <w14:ligatures w14:val="none"/>
              </w:rPr>
              <w:t>5</w:t>
            </w:r>
          </w:p>
        </w:tc>
      </w:tr>
      <w:tr w:rsidR="00053E77" w:rsidRPr="00053E77" w14:paraId="6DD675E7" w14:textId="77777777" w:rsidTr="00053E77">
        <w:tblPrEx>
          <w:tblLook w:val="0000" w:firstRow="0" w:lastRow="0" w:firstColumn="0" w:lastColumn="0" w:noHBand="0" w:noVBand="0"/>
        </w:tblPrEx>
        <w:trPr>
          <w:trHeight w:val="87"/>
        </w:trPr>
        <w:tc>
          <w:tcPr>
            <w:tcW w:w="851" w:type="dxa"/>
            <w:tcBorders>
              <w:left w:val="single" w:sz="4" w:space="0" w:color="000000"/>
              <w:right w:val="single" w:sz="4" w:space="0" w:color="000000"/>
            </w:tcBorders>
            <w:shd w:val="clear" w:color="auto" w:fill="FFFFFF"/>
          </w:tcPr>
          <w:p w14:paraId="1F400879"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C-</w:t>
            </w:r>
          </w:p>
        </w:tc>
        <w:tc>
          <w:tcPr>
            <w:tcW w:w="1276" w:type="dxa"/>
            <w:tcBorders>
              <w:left w:val="single" w:sz="4" w:space="0" w:color="000000"/>
              <w:right w:val="single" w:sz="4" w:space="0" w:color="000000"/>
            </w:tcBorders>
            <w:shd w:val="clear" w:color="auto" w:fill="FFFFFF"/>
          </w:tcPr>
          <w:p w14:paraId="7691BE2E"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1,67</w:t>
            </w:r>
          </w:p>
        </w:tc>
        <w:tc>
          <w:tcPr>
            <w:tcW w:w="992" w:type="dxa"/>
            <w:gridSpan w:val="2"/>
            <w:tcBorders>
              <w:left w:val="single" w:sz="4" w:space="0" w:color="000000"/>
              <w:right w:val="single" w:sz="4" w:space="0" w:color="000000"/>
            </w:tcBorders>
            <w:shd w:val="clear" w:color="auto" w:fill="FFFFFF"/>
          </w:tcPr>
          <w:p w14:paraId="5039DBB4"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60-64</w:t>
            </w:r>
          </w:p>
        </w:tc>
        <w:tc>
          <w:tcPr>
            <w:tcW w:w="1843" w:type="dxa"/>
            <w:gridSpan w:val="3"/>
            <w:vMerge/>
            <w:tcBorders>
              <w:left w:val="single" w:sz="4" w:space="0" w:color="000000"/>
              <w:right w:val="single" w:sz="4" w:space="0" w:color="000000"/>
            </w:tcBorders>
            <w:shd w:val="clear" w:color="auto" w:fill="FFFFFF"/>
          </w:tcPr>
          <w:p w14:paraId="56AE5EEF"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p>
        </w:tc>
        <w:tc>
          <w:tcPr>
            <w:tcW w:w="3260" w:type="dxa"/>
            <w:gridSpan w:val="4"/>
            <w:tcBorders>
              <w:left w:val="single" w:sz="4" w:space="0" w:color="000000"/>
              <w:right w:val="single" w:sz="4" w:space="0" w:color="000000"/>
            </w:tcBorders>
          </w:tcPr>
          <w:p w14:paraId="7A7CC8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roofErr w:type="spellStart"/>
            <w:r w:rsidRPr="00D36DB4">
              <w:rPr>
                <w:rFonts w:ascii="Times New Roman" w:eastAsia="Times New Roman" w:hAnsi="Times New Roman" w:cs="Times New Roman"/>
                <w:kern w:val="0"/>
                <w:sz w:val="16"/>
                <w:szCs w:val="16"/>
                <w:lang w:val="ru-RU"/>
                <w14:ligatures w14:val="none"/>
              </w:rPr>
              <w:t>Жобалық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және</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шығармашылық</w:t>
            </w:r>
            <w:proofErr w:type="spellEnd"/>
            <w:r w:rsidRPr="00D36DB4">
              <w:rPr>
                <w:rFonts w:ascii="Times New Roman" w:eastAsia="Times New Roman" w:hAnsi="Times New Roman" w:cs="Times New Roman"/>
                <w:kern w:val="0"/>
                <w:sz w:val="16"/>
                <w:szCs w:val="16"/>
                <w:lang w:val="ru-RU"/>
                <w14:ligatures w14:val="none"/>
              </w:rPr>
              <w:t xml:space="preserve"> </w:t>
            </w:r>
            <w:proofErr w:type="spellStart"/>
            <w:r w:rsidRPr="00D36DB4">
              <w:rPr>
                <w:rFonts w:ascii="Times New Roman" w:eastAsia="Times New Roman" w:hAnsi="Times New Roman" w:cs="Times New Roman"/>
                <w:kern w:val="0"/>
                <w:sz w:val="16"/>
                <w:szCs w:val="16"/>
                <w:lang w:val="ru-RU"/>
                <w14:ligatures w14:val="none"/>
              </w:rPr>
              <w:t>қызмет</w:t>
            </w:r>
            <w:proofErr w:type="spellEnd"/>
            <w:r w:rsidRPr="00D36DB4">
              <w:rPr>
                <w:rFonts w:ascii="Times New Roman" w:eastAsia="Times New Roman" w:hAnsi="Times New Roman" w:cs="Times New Roman"/>
                <w:kern w:val="0"/>
                <w:sz w:val="16"/>
                <w:szCs w:val="16"/>
                <w:lang w:val="kk-KZ"/>
                <w14:ligatures w14:val="none"/>
              </w:rPr>
              <w:t>і</w:t>
            </w:r>
          </w:p>
        </w:tc>
        <w:tc>
          <w:tcPr>
            <w:tcW w:w="2268" w:type="dxa"/>
            <w:gridSpan w:val="2"/>
            <w:tcBorders>
              <w:left w:val="single" w:sz="4" w:space="0" w:color="000000"/>
              <w:right w:val="single" w:sz="4" w:space="0" w:color="000000"/>
            </w:tcBorders>
          </w:tcPr>
          <w:p w14:paraId="20300903"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r w:rsidRPr="00D36DB4">
              <w:rPr>
                <w:rFonts w:ascii="Times New Roman" w:eastAsia="Times New Roman" w:hAnsi="Times New Roman" w:cs="Times New Roman"/>
                <w:kern w:val="0"/>
                <w:sz w:val="16"/>
                <w:szCs w:val="16"/>
                <w:lang w:val="kk-KZ"/>
                <w14:ligatures w14:val="none"/>
              </w:rPr>
              <w:t>10</w:t>
            </w:r>
          </w:p>
        </w:tc>
      </w:tr>
      <w:tr w:rsidR="00053E77" w:rsidRPr="00053E77" w14:paraId="7FABF6C3" w14:textId="77777777" w:rsidTr="00053E77">
        <w:tblPrEx>
          <w:tblLook w:val="0000" w:firstRow="0" w:lastRow="0" w:firstColumn="0" w:lastColumn="0" w:noHBand="0" w:noVBand="0"/>
        </w:tblPrEx>
        <w:trPr>
          <w:trHeight w:val="250"/>
        </w:trPr>
        <w:tc>
          <w:tcPr>
            <w:tcW w:w="851" w:type="dxa"/>
            <w:tcBorders>
              <w:left w:val="single" w:sz="4" w:space="0" w:color="000000"/>
              <w:bottom w:val="single" w:sz="4" w:space="0" w:color="auto"/>
              <w:right w:val="single" w:sz="4" w:space="0" w:color="000000"/>
            </w:tcBorders>
            <w:shd w:val="clear" w:color="auto" w:fill="FFFFFF"/>
          </w:tcPr>
          <w:p w14:paraId="57761980"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en-US"/>
                <w14:ligatures w14:val="none"/>
              </w:rPr>
              <w:t>D+</w:t>
            </w:r>
          </w:p>
        </w:tc>
        <w:tc>
          <w:tcPr>
            <w:tcW w:w="1276" w:type="dxa"/>
            <w:tcBorders>
              <w:left w:val="single" w:sz="4" w:space="0" w:color="000000"/>
              <w:bottom w:val="single" w:sz="4" w:space="0" w:color="auto"/>
              <w:right w:val="single" w:sz="4" w:space="0" w:color="000000"/>
            </w:tcBorders>
            <w:shd w:val="clear" w:color="auto" w:fill="FFFFFF"/>
          </w:tcPr>
          <w:p w14:paraId="68BD23A1"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1,33</w:t>
            </w:r>
          </w:p>
        </w:tc>
        <w:tc>
          <w:tcPr>
            <w:tcW w:w="992" w:type="dxa"/>
            <w:gridSpan w:val="2"/>
            <w:tcBorders>
              <w:left w:val="single" w:sz="4" w:space="0" w:color="000000"/>
              <w:bottom w:val="single" w:sz="4" w:space="0" w:color="auto"/>
              <w:right w:val="single" w:sz="4" w:space="0" w:color="000000"/>
            </w:tcBorders>
            <w:shd w:val="clear" w:color="auto" w:fill="FFFFFF"/>
          </w:tcPr>
          <w:p w14:paraId="3B0CD96A" w14:textId="77777777" w:rsidR="00053E77" w:rsidRPr="00D36DB4" w:rsidRDefault="00053E77" w:rsidP="00053E77">
            <w:pPr>
              <w:spacing w:after="0" w:line="240" w:lineRule="auto"/>
              <w:jc w:val="both"/>
              <w:rPr>
                <w:rFonts w:ascii="Times New Roman" w:eastAsia="Times New Roman" w:hAnsi="Times New Roman" w:cs="Times New Roman"/>
                <w:b/>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55-59</w:t>
            </w:r>
          </w:p>
        </w:tc>
        <w:tc>
          <w:tcPr>
            <w:tcW w:w="1843" w:type="dxa"/>
            <w:gridSpan w:val="3"/>
            <w:vMerge/>
            <w:tcBorders>
              <w:left w:val="single" w:sz="4" w:space="0" w:color="000000"/>
              <w:right w:val="single" w:sz="4" w:space="0" w:color="000000"/>
            </w:tcBorders>
            <w:shd w:val="clear" w:color="auto" w:fill="FFFFFF"/>
          </w:tcPr>
          <w:p w14:paraId="76FD8FFF"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kk-KZ"/>
                <w14:ligatures w14:val="none"/>
              </w:rPr>
            </w:pPr>
          </w:p>
        </w:tc>
        <w:tc>
          <w:tcPr>
            <w:tcW w:w="3260" w:type="dxa"/>
            <w:gridSpan w:val="4"/>
            <w:tcBorders>
              <w:left w:val="single" w:sz="4" w:space="0" w:color="000000"/>
              <w:bottom w:val="single" w:sz="4" w:space="0" w:color="auto"/>
              <w:right w:val="single" w:sz="4" w:space="0" w:color="000000"/>
            </w:tcBorders>
          </w:tcPr>
          <w:p w14:paraId="788A1754"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 xml:space="preserve">Қорытынды бақылау </w:t>
            </w:r>
            <w:r w:rsidRPr="00D36DB4">
              <w:rPr>
                <w:rFonts w:ascii="Times New Roman" w:eastAsia="Times New Roman" w:hAnsi="Times New Roman" w:cs="Times New Roman"/>
                <w:kern w:val="0"/>
                <w:sz w:val="16"/>
                <w:szCs w:val="16"/>
                <w:lang w:val="ru-RU"/>
                <w14:ligatures w14:val="none"/>
              </w:rPr>
              <w:t>(</w:t>
            </w:r>
            <w:r w:rsidRPr="00D36DB4">
              <w:rPr>
                <w:rFonts w:ascii="Times New Roman" w:eastAsia="Times New Roman" w:hAnsi="Times New Roman" w:cs="Times New Roman"/>
                <w:kern w:val="0"/>
                <w:sz w:val="16"/>
                <w:szCs w:val="16"/>
                <w:lang w:val="kk-KZ"/>
                <w14:ligatures w14:val="none"/>
              </w:rPr>
              <w:t>емтиха</w:t>
            </w:r>
            <w:r w:rsidRPr="00D36DB4">
              <w:rPr>
                <w:rFonts w:ascii="Times New Roman" w:eastAsia="Times New Roman" w:hAnsi="Times New Roman" w:cs="Times New Roman"/>
                <w:kern w:val="0"/>
                <w:sz w:val="16"/>
                <w:szCs w:val="16"/>
                <w:lang w:val="ru-RU"/>
                <w14:ligatures w14:val="none"/>
              </w:rPr>
              <w:t>н)</w:t>
            </w:r>
          </w:p>
        </w:tc>
        <w:tc>
          <w:tcPr>
            <w:tcW w:w="2268" w:type="dxa"/>
            <w:gridSpan w:val="2"/>
            <w:tcBorders>
              <w:left w:val="single" w:sz="4" w:space="0" w:color="000000"/>
              <w:bottom w:val="single" w:sz="4" w:space="0" w:color="auto"/>
              <w:right w:val="single" w:sz="4" w:space="0" w:color="000000"/>
            </w:tcBorders>
          </w:tcPr>
          <w:p w14:paraId="64ADEEB8"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40</w:t>
            </w:r>
          </w:p>
        </w:tc>
      </w:tr>
      <w:tr w:rsidR="00053E77" w:rsidRPr="00053E77" w14:paraId="5983D26B"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tcPr>
          <w:p w14:paraId="03268297"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D</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76C961F"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1,0</w:t>
            </w:r>
          </w:p>
        </w:tc>
        <w:tc>
          <w:tcPr>
            <w:tcW w:w="992" w:type="dxa"/>
            <w:gridSpan w:val="2"/>
            <w:tcBorders>
              <w:top w:val="single" w:sz="4" w:space="0" w:color="auto"/>
              <w:left w:val="single" w:sz="4" w:space="0" w:color="auto"/>
              <w:bottom w:val="single" w:sz="4" w:space="0" w:color="auto"/>
              <w:right w:val="single" w:sz="4" w:space="0" w:color="000000"/>
            </w:tcBorders>
            <w:shd w:val="clear" w:color="auto" w:fill="FFFFFF"/>
          </w:tcPr>
          <w:p w14:paraId="1BC8171B"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D36DB4">
              <w:rPr>
                <w:rFonts w:ascii="Times New Roman" w:eastAsia="Times New Roman" w:hAnsi="Times New Roman" w:cs="Times New Roman"/>
                <w:kern w:val="0"/>
                <w:sz w:val="16"/>
                <w:szCs w:val="16"/>
                <w:lang w:val="ru-RU"/>
                <w14:ligatures w14:val="none"/>
              </w:rPr>
              <w:t>50-54</w:t>
            </w:r>
          </w:p>
        </w:tc>
        <w:tc>
          <w:tcPr>
            <w:tcW w:w="1843" w:type="dxa"/>
            <w:gridSpan w:val="3"/>
            <w:vMerge/>
            <w:tcBorders>
              <w:left w:val="single" w:sz="4" w:space="0" w:color="000000"/>
              <w:right w:val="single" w:sz="4" w:space="0" w:color="000000"/>
            </w:tcBorders>
            <w:shd w:val="clear" w:color="auto" w:fill="FFFFFF"/>
          </w:tcPr>
          <w:p w14:paraId="662B2A51" w14:textId="77777777" w:rsidR="00053E77" w:rsidRPr="00D36DB4"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p>
        </w:tc>
        <w:tc>
          <w:tcPr>
            <w:tcW w:w="3260" w:type="dxa"/>
            <w:gridSpan w:val="4"/>
            <w:vMerge w:val="restart"/>
            <w:tcBorders>
              <w:top w:val="single" w:sz="4" w:space="0" w:color="auto"/>
              <w:left w:val="single" w:sz="4" w:space="0" w:color="000000"/>
              <w:right w:val="single" w:sz="4" w:space="0" w:color="auto"/>
            </w:tcBorders>
          </w:tcPr>
          <w:p w14:paraId="21035885"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kk-KZ"/>
                <w14:ligatures w14:val="none"/>
              </w:rPr>
              <w:t>ЖИЫНТЫҒЫ</w:t>
            </w:r>
          </w:p>
        </w:tc>
        <w:tc>
          <w:tcPr>
            <w:tcW w:w="2268" w:type="dxa"/>
            <w:gridSpan w:val="2"/>
            <w:vMerge w:val="restart"/>
            <w:tcBorders>
              <w:top w:val="single" w:sz="4" w:space="0" w:color="auto"/>
              <w:left w:val="single" w:sz="4" w:space="0" w:color="auto"/>
              <w:right w:val="single" w:sz="4" w:space="0" w:color="auto"/>
            </w:tcBorders>
          </w:tcPr>
          <w:p w14:paraId="186799CB" w14:textId="77777777" w:rsidR="00053E77" w:rsidRPr="00D36DB4" w:rsidRDefault="00053E77" w:rsidP="00053E77">
            <w:pPr>
              <w:spacing w:after="0" w:line="240" w:lineRule="auto"/>
              <w:jc w:val="both"/>
              <w:rPr>
                <w:rFonts w:ascii="Times New Roman" w:eastAsia="Times New Roman" w:hAnsi="Times New Roman" w:cs="Times New Roman"/>
                <w:kern w:val="0"/>
                <w:sz w:val="16"/>
                <w:szCs w:val="16"/>
                <w:lang w:val="ru-RU"/>
                <w14:ligatures w14:val="none"/>
              </w:rPr>
            </w:pPr>
            <w:r w:rsidRPr="00D36DB4">
              <w:rPr>
                <w:rFonts w:ascii="Times New Roman" w:eastAsia="Times New Roman" w:hAnsi="Times New Roman" w:cs="Times New Roman"/>
                <w:kern w:val="0"/>
                <w:sz w:val="16"/>
                <w:szCs w:val="16"/>
                <w:lang w:val="ru-RU"/>
                <w14:ligatures w14:val="none"/>
              </w:rPr>
              <w:t>100</w:t>
            </w:r>
          </w:p>
        </w:tc>
      </w:tr>
      <w:tr w:rsidR="00053E77" w:rsidRPr="00053E77" w14:paraId="3D88C518" w14:textId="77777777" w:rsidTr="00053E77">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312C2C43"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FX</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AAD49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A98A6D"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25-49</w:t>
            </w:r>
          </w:p>
        </w:tc>
        <w:tc>
          <w:tcPr>
            <w:tcW w:w="1843" w:type="dxa"/>
            <w:gridSpan w:val="3"/>
            <w:vMerge w:val="restart"/>
            <w:tcBorders>
              <w:right w:val="single" w:sz="4" w:space="0" w:color="000000"/>
            </w:tcBorders>
            <w:shd w:val="clear" w:color="auto" w:fill="FFFFFF"/>
          </w:tcPr>
          <w:p w14:paraId="1D3069F1"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r w:rsidRPr="00053E77">
              <w:rPr>
                <w:rFonts w:ascii="Times New Roman" w:eastAsia="Times New Roman" w:hAnsi="Times New Roman" w:cs="Times New Roman"/>
                <w:kern w:val="0"/>
                <w:sz w:val="16"/>
                <w:szCs w:val="16"/>
                <w:lang w:val="kk-KZ"/>
                <w14:ligatures w14:val="none"/>
              </w:rPr>
              <w:t xml:space="preserve">Қанағаттанарлықсыз </w:t>
            </w:r>
          </w:p>
        </w:tc>
        <w:tc>
          <w:tcPr>
            <w:tcW w:w="3260" w:type="dxa"/>
            <w:gridSpan w:val="4"/>
            <w:vMerge/>
            <w:tcBorders>
              <w:left w:val="single" w:sz="4" w:space="0" w:color="000000"/>
              <w:right w:val="single" w:sz="4" w:space="0" w:color="auto"/>
            </w:tcBorders>
          </w:tcPr>
          <w:p w14:paraId="655CFD1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right w:val="single" w:sz="4" w:space="0" w:color="auto"/>
            </w:tcBorders>
          </w:tcPr>
          <w:p w14:paraId="3B65700F"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p>
        </w:tc>
      </w:tr>
      <w:tr w:rsidR="00053E77" w:rsidRPr="00053E77" w14:paraId="2FD8B2C9" w14:textId="77777777" w:rsidTr="00053E77">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14:paraId="42FDF4CC"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F</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3A5101A"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676EB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r w:rsidRPr="00053E77">
              <w:rPr>
                <w:rFonts w:ascii="Times New Roman" w:eastAsia="Times New Roman" w:hAnsi="Times New Roman" w:cs="Times New Roman"/>
                <w:color w:val="000000"/>
                <w:kern w:val="0"/>
                <w:sz w:val="16"/>
                <w:szCs w:val="16"/>
                <w:lang w:val="ru-RU"/>
                <w14:ligatures w14:val="none"/>
              </w:rPr>
              <w:t>0-24</w:t>
            </w:r>
          </w:p>
        </w:tc>
        <w:tc>
          <w:tcPr>
            <w:tcW w:w="1843" w:type="dxa"/>
            <w:gridSpan w:val="3"/>
            <w:vMerge/>
            <w:tcBorders>
              <w:bottom w:val="single" w:sz="4" w:space="0" w:color="000000"/>
              <w:right w:val="single" w:sz="4" w:space="0" w:color="000000"/>
            </w:tcBorders>
            <w:shd w:val="clear" w:color="auto" w:fill="FFFFFF"/>
          </w:tcPr>
          <w:p w14:paraId="310E4D73" w14:textId="77777777" w:rsidR="00053E77" w:rsidRPr="00053E77" w:rsidRDefault="00053E77" w:rsidP="00053E77">
            <w:pPr>
              <w:spacing w:after="0" w:line="240" w:lineRule="auto"/>
              <w:rPr>
                <w:rFonts w:ascii="Times New Roman" w:eastAsia="Times New Roman" w:hAnsi="Times New Roman" w:cs="Times New Roman"/>
                <w:kern w:val="0"/>
                <w:sz w:val="16"/>
                <w:szCs w:val="16"/>
                <w:highlight w:val="green"/>
                <w:lang w:val="ru-RU"/>
                <w14:ligatures w14:val="none"/>
              </w:rPr>
            </w:pPr>
          </w:p>
        </w:tc>
        <w:tc>
          <w:tcPr>
            <w:tcW w:w="3260" w:type="dxa"/>
            <w:gridSpan w:val="4"/>
            <w:vMerge/>
            <w:tcBorders>
              <w:left w:val="single" w:sz="4" w:space="0" w:color="000000"/>
              <w:bottom w:val="single" w:sz="4" w:space="0" w:color="auto"/>
              <w:right w:val="single" w:sz="4" w:space="0" w:color="auto"/>
            </w:tcBorders>
          </w:tcPr>
          <w:p w14:paraId="0CBE03C1"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kk-KZ"/>
                <w14:ligatures w14:val="none"/>
              </w:rPr>
            </w:pPr>
          </w:p>
        </w:tc>
        <w:tc>
          <w:tcPr>
            <w:tcW w:w="2268" w:type="dxa"/>
            <w:gridSpan w:val="2"/>
            <w:vMerge/>
            <w:tcBorders>
              <w:left w:val="single" w:sz="4" w:space="0" w:color="auto"/>
              <w:bottom w:val="single" w:sz="4" w:space="0" w:color="auto"/>
              <w:right w:val="single" w:sz="4" w:space="0" w:color="auto"/>
            </w:tcBorders>
          </w:tcPr>
          <w:p w14:paraId="70A2C7D2" w14:textId="77777777" w:rsidR="00053E77" w:rsidRPr="00053E77" w:rsidRDefault="00053E77" w:rsidP="00053E77">
            <w:pPr>
              <w:spacing w:after="0" w:line="240" w:lineRule="auto"/>
              <w:rPr>
                <w:rFonts w:ascii="Times New Roman" w:eastAsia="Times New Roman" w:hAnsi="Times New Roman" w:cs="Times New Roman"/>
                <w:kern w:val="0"/>
                <w:sz w:val="16"/>
                <w:szCs w:val="16"/>
                <w:lang w:val="ru-RU"/>
                <w14:ligatures w14:val="none"/>
              </w:rPr>
            </w:pPr>
          </w:p>
        </w:tc>
      </w:tr>
      <w:tr w:rsidR="00053E77" w:rsidRPr="00053E77" w14:paraId="1F97FF48" w14:textId="77777777" w:rsidTr="00053E77">
        <w:tblPrEx>
          <w:tblLook w:val="0000" w:firstRow="0" w:lastRow="0" w:firstColumn="0" w:lastColumn="0" w:noHBand="0" w:noVBand="0"/>
        </w:tblPrEx>
        <w:trPr>
          <w:trHeight w:val="58"/>
        </w:trPr>
        <w:tc>
          <w:tcPr>
            <w:tcW w:w="10490" w:type="dxa"/>
            <w:gridSpan w:val="13"/>
            <w:tcBorders>
              <w:top w:val="single" w:sz="4" w:space="0" w:color="auto"/>
              <w:left w:val="single" w:sz="4" w:space="0" w:color="000000"/>
              <w:bottom w:val="single" w:sz="4" w:space="0" w:color="000000"/>
              <w:right w:val="single" w:sz="4" w:space="0" w:color="000000"/>
            </w:tcBorders>
            <w:shd w:val="clear" w:color="auto" w:fill="FFFFFF"/>
          </w:tcPr>
          <w:p w14:paraId="274F8749" w14:textId="77777777" w:rsidR="00053E77" w:rsidRPr="0073423E" w:rsidRDefault="00053E77" w:rsidP="00053E77">
            <w:pPr>
              <w:tabs>
                <w:tab w:val="left" w:pos="1276"/>
              </w:tabs>
              <w:spacing w:after="0" w:line="240" w:lineRule="auto"/>
              <w:jc w:val="center"/>
              <w:rPr>
                <w:rFonts w:ascii="Times New Roman" w:eastAsia="Times New Roman" w:hAnsi="Times New Roman" w:cs="Times New Roman"/>
                <w:b/>
                <w:kern w:val="0"/>
                <w:sz w:val="8"/>
                <w:szCs w:val="8"/>
                <w14:ligatures w14:val="none"/>
              </w:rPr>
            </w:pPr>
          </w:p>
          <w:p w14:paraId="3105D330" w14:textId="77777777" w:rsidR="00053E77" w:rsidRPr="0073423E" w:rsidRDefault="00053E77" w:rsidP="00053E77">
            <w:pPr>
              <w:spacing w:after="0" w:line="240" w:lineRule="auto"/>
              <w:jc w:val="center"/>
              <w:rPr>
                <w:rFonts w:ascii="Times New Roman" w:eastAsia="Times New Roman" w:hAnsi="Times New Roman" w:cs="Times New Roman"/>
                <w:b/>
                <w:bCs/>
                <w:kern w:val="0"/>
                <w:sz w:val="20"/>
                <w:szCs w:val="20"/>
                <w14:ligatures w14:val="none"/>
              </w:rPr>
            </w:pPr>
            <w:r w:rsidRPr="0073423E">
              <w:rPr>
                <w:rFonts w:ascii="Times New Roman" w:eastAsia="Times New Roman" w:hAnsi="Times New Roman" w:cs="Times New Roman"/>
                <w:b/>
                <w:bCs/>
                <w:kern w:val="0"/>
                <w:sz w:val="20"/>
                <w:szCs w:val="20"/>
                <w14:ligatures w14:val="none"/>
              </w:rPr>
              <w:t>Оқу курсының мазмұнын іске асыру күнтізбесі (кестесі). Оқыту</w:t>
            </w:r>
            <w:r w:rsidRPr="00053E77">
              <w:rPr>
                <w:rFonts w:ascii="Times New Roman" w:eastAsia="Times New Roman" w:hAnsi="Times New Roman" w:cs="Times New Roman"/>
                <w:b/>
                <w:bCs/>
                <w:kern w:val="0"/>
                <w:sz w:val="20"/>
                <w:szCs w:val="20"/>
                <w:lang w:val="kk-KZ"/>
                <w14:ligatures w14:val="none"/>
              </w:rPr>
              <w:t xml:space="preserve">дың </w:t>
            </w:r>
            <w:r w:rsidRPr="0073423E">
              <w:rPr>
                <w:rFonts w:ascii="Times New Roman" w:eastAsia="Times New Roman" w:hAnsi="Times New Roman" w:cs="Times New Roman"/>
                <w:b/>
                <w:bCs/>
                <w:kern w:val="0"/>
                <w:sz w:val="20"/>
                <w:szCs w:val="20"/>
                <w14:ligatures w14:val="none"/>
              </w:rPr>
              <w:t>және</w:t>
            </w:r>
            <w:r w:rsidRPr="00053E77">
              <w:rPr>
                <w:rFonts w:ascii="Times New Roman" w:eastAsia="Times New Roman" w:hAnsi="Times New Roman" w:cs="Times New Roman"/>
                <w:b/>
                <w:bCs/>
                <w:kern w:val="0"/>
                <w:sz w:val="20"/>
                <w:szCs w:val="20"/>
                <w:lang w:val="kk-KZ"/>
                <w14:ligatures w14:val="none"/>
              </w:rPr>
              <w:t xml:space="preserve"> білім берудің</w:t>
            </w:r>
            <w:r w:rsidRPr="0073423E">
              <w:rPr>
                <w:rFonts w:ascii="Times New Roman" w:eastAsia="Times New Roman" w:hAnsi="Times New Roman" w:cs="Times New Roman"/>
                <w:b/>
                <w:bCs/>
                <w:kern w:val="0"/>
                <w:sz w:val="20"/>
                <w:szCs w:val="20"/>
                <w14:ligatures w14:val="none"/>
              </w:rPr>
              <w:t xml:space="preserve"> әдістері.</w:t>
            </w:r>
          </w:p>
          <w:p w14:paraId="47839FD8" w14:textId="77777777" w:rsidR="00053E77" w:rsidRPr="0073423E" w:rsidRDefault="00053E77" w:rsidP="00053E77">
            <w:pPr>
              <w:spacing w:after="0" w:line="240" w:lineRule="auto"/>
              <w:jc w:val="center"/>
              <w:rPr>
                <w:rFonts w:ascii="Times New Roman" w:eastAsia="Times New Roman" w:hAnsi="Times New Roman" w:cs="Times New Roman"/>
                <w:b/>
                <w:kern w:val="0"/>
                <w:sz w:val="8"/>
                <w:szCs w:val="8"/>
                <w14:ligatures w14:val="none"/>
              </w:rPr>
            </w:pPr>
          </w:p>
        </w:tc>
      </w:tr>
    </w:tbl>
    <w:tbl>
      <w:tblPr>
        <w:tblStyle w:val="af"/>
        <w:tblW w:w="10509" w:type="dxa"/>
        <w:tblInd w:w="-856" w:type="dxa"/>
        <w:tblLook w:val="04A0" w:firstRow="1" w:lastRow="0" w:firstColumn="1" w:lastColumn="0" w:noHBand="0" w:noVBand="1"/>
      </w:tblPr>
      <w:tblGrid>
        <w:gridCol w:w="1135"/>
        <w:gridCol w:w="7787"/>
        <w:gridCol w:w="860"/>
        <w:gridCol w:w="727"/>
      </w:tblGrid>
      <w:tr w:rsidR="00053E77" w:rsidRPr="00053E77" w14:paraId="3D318B26" w14:textId="77777777" w:rsidTr="007D017C">
        <w:tc>
          <w:tcPr>
            <w:tcW w:w="1135" w:type="dxa"/>
            <w:shd w:val="clear" w:color="auto" w:fill="auto"/>
          </w:tcPr>
          <w:p w14:paraId="25293085" w14:textId="77777777" w:rsidR="00053E77" w:rsidRPr="00053E77" w:rsidRDefault="00053E77" w:rsidP="00053E77">
            <w:pPr>
              <w:tabs>
                <w:tab w:val="left" w:pos="1276"/>
              </w:tabs>
              <w:jc w:val="center"/>
              <w:rPr>
                <w:b/>
                <w:sz w:val="20"/>
                <w:szCs w:val="20"/>
                <w:lang w:val="kk-KZ"/>
              </w:rPr>
            </w:pPr>
            <w:r w:rsidRPr="00053E77">
              <w:rPr>
                <w:b/>
                <w:sz w:val="20"/>
                <w:szCs w:val="20"/>
                <w:lang w:val="kk-KZ"/>
              </w:rPr>
              <w:t>Аптасы</w:t>
            </w:r>
          </w:p>
        </w:tc>
        <w:tc>
          <w:tcPr>
            <w:tcW w:w="7787" w:type="dxa"/>
            <w:shd w:val="clear" w:color="auto" w:fill="auto"/>
          </w:tcPr>
          <w:p w14:paraId="38371D1B" w14:textId="77777777" w:rsidR="00053E77" w:rsidRPr="00053E77" w:rsidRDefault="00053E77" w:rsidP="00053E77">
            <w:pPr>
              <w:tabs>
                <w:tab w:val="left" w:pos="1276"/>
              </w:tabs>
              <w:jc w:val="center"/>
              <w:rPr>
                <w:b/>
                <w:sz w:val="20"/>
                <w:szCs w:val="20"/>
                <w:lang w:val="kk-KZ"/>
              </w:rPr>
            </w:pPr>
            <w:r w:rsidRPr="00053E77">
              <w:rPr>
                <w:b/>
                <w:sz w:val="20"/>
                <w:szCs w:val="20"/>
                <w:lang w:val="kk-KZ"/>
              </w:rPr>
              <w:t>Тақырып атауы</w:t>
            </w:r>
          </w:p>
        </w:tc>
        <w:tc>
          <w:tcPr>
            <w:tcW w:w="860" w:type="dxa"/>
            <w:shd w:val="clear" w:color="auto" w:fill="auto"/>
          </w:tcPr>
          <w:p w14:paraId="356476E4" w14:textId="77777777" w:rsidR="00053E77" w:rsidRPr="00053E77" w:rsidRDefault="00053E77" w:rsidP="00053E77">
            <w:pPr>
              <w:tabs>
                <w:tab w:val="left" w:pos="1276"/>
              </w:tabs>
              <w:rPr>
                <w:b/>
                <w:sz w:val="20"/>
                <w:szCs w:val="20"/>
                <w:lang w:val="kk-KZ"/>
              </w:rPr>
            </w:pPr>
            <w:r w:rsidRPr="00053E77">
              <w:rPr>
                <w:b/>
                <w:sz w:val="20"/>
                <w:szCs w:val="20"/>
                <w:lang w:val="kk-KZ"/>
              </w:rPr>
              <w:t>Сағат саны</w:t>
            </w:r>
          </w:p>
        </w:tc>
        <w:tc>
          <w:tcPr>
            <w:tcW w:w="727" w:type="dxa"/>
            <w:shd w:val="clear" w:color="auto" w:fill="auto"/>
          </w:tcPr>
          <w:p w14:paraId="6A31D9C0" w14:textId="77777777" w:rsidR="00053E77" w:rsidRPr="00053E77" w:rsidRDefault="00053E77" w:rsidP="00053E77">
            <w:pPr>
              <w:tabs>
                <w:tab w:val="left" w:pos="1276"/>
              </w:tabs>
              <w:ind w:left="-68" w:firstLine="26"/>
              <w:rPr>
                <w:b/>
                <w:sz w:val="20"/>
                <w:szCs w:val="20"/>
              </w:rPr>
            </w:pPr>
            <w:r w:rsidRPr="00053E77">
              <w:rPr>
                <w:b/>
                <w:sz w:val="20"/>
                <w:szCs w:val="20"/>
              </w:rPr>
              <w:t>Макс.</w:t>
            </w:r>
          </w:p>
          <w:p w14:paraId="157B7B30" w14:textId="77777777" w:rsidR="00053E77" w:rsidRPr="00053E77" w:rsidRDefault="00053E77" w:rsidP="00053E77">
            <w:pPr>
              <w:tabs>
                <w:tab w:val="left" w:pos="1276"/>
              </w:tabs>
              <w:rPr>
                <w:b/>
                <w:sz w:val="20"/>
                <w:szCs w:val="20"/>
                <w:lang w:val="kk-KZ"/>
              </w:rPr>
            </w:pPr>
            <w:r w:rsidRPr="00053E77">
              <w:rPr>
                <w:b/>
                <w:sz w:val="20"/>
                <w:szCs w:val="20"/>
                <w:lang w:val="kk-KZ"/>
              </w:rPr>
              <w:t>б</w:t>
            </w:r>
            <w:proofErr w:type="spellStart"/>
            <w:r w:rsidRPr="00053E77">
              <w:rPr>
                <w:b/>
                <w:sz w:val="20"/>
                <w:szCs w:val="20"/>
              </w:rPr>
              <w:t>алл</w:t>
            </w:r>
            <w:proofErr w:type="spellEnd"/>
          </w:p>
        </w:tc>
      </w:tr>
      <w:tr w:rsidR="00053E77" w:rsidRPr="00053E77" w14:paraId="035D0C66" w14:textId="77777777" w:rsidTr="007D017C">
        <w:tc>
          <w:tcPr>
            <w:tcW w:w="10509" w:type="dxa"/>
            <w:gridSpan w:val="4"/>
            <w:shd w:val="clear" w:color="auto" w:fill="auto"/>
          </w:tcPr>
          <w:p w14:paraId="30B3F8D0" w14:textId="77777777" w:rsidR="00053E77" w:rsidRPr="00053E77" w:rsidRDefault="00053E77" w:rsidP="00053E77">
            <w:pPr>
              <w:tabs>
                <w:tab w:val="left" w:pos="1276"/>
              </w:tabs>
              <w:jc w:val="center"/>
              <w:rPr>
                <w:b/>
                <w:color w:val="FF0000"/>
                <w:sz w:val="20"/>
                <w:szCs w:val="20"/>
                <w:lang w:val="kk-KZ"/>
              </w:rPr>
            </w:pPr>
            <w:r w:rsidRPr="0073423E">
              <w:rPr>
                <w:b/>
                <w:sz w:val="20"/>
                <w:szCs w:val="20"/>
                <w:lang w:val="ru-KZ"/>
              </w:rPr>
              <w:t xml:space="preserve">МОДУЛЬ 1 </w:t>
            </w:r>
            <w:r w:rsidRPr="00053E77">
              <w:rPr>
                <w:b/>
                <w:sz w:val="20"/>
                <w:szCs w:val="20"/>
                <w:lang w:val="kk-KZ"/>
              </w:rPr>
              <w:t>Қазақ тілінің морфологиялық жүйесі</w:t>
            </w:r>
            <w:r w:rsidRPr="00053E77">
              <w:rPr>
                <w:b/>
                <w:bCs/>
                <w:sz w:val="20"/>
                <w:szCs w:val="20"/>
                <w:lang w:val="kk-KZ"/>
              </w:rPr>
              <w:t>.</w:t>
            </w:r>
          </w:p>
        </w:tc>
      </w:tr>
    </w:tbl>
    <w:tbl>
      <w:tblPr>
        <w:tblStyle w:val="12"/>
        <w:tblW w:w="10509" w:type="dxa"/>
        <w:tblInd w:w="-856" w:type="dxa"/>
        <w:tblLook w:val="04A0" w:firstRow="1" w:lastRow="0" w:firstColumn="1" w:lastColumn="0" w:noHBand="0" w:noVBand="1"/>
      </w:tblPr>
      <w:tblGrid>
        <w:gridCol w:w="1135"/>
        <w:gridCol w:w="7787"/>
        <w:gridCol w:w="860"/>
        <w:gridCol w:w="727"/>
      </w:tblGrid>
      <w:tr w:rsidR="00053E77" w:rsidRPr="00053E77" w14:paraId="719D80F0" w14:textId="77777777" w:rsidTr="007D017C">
        <w:trPr>
          <w:trHeight w:val="1630"/>
        </w:trPr>
        <w:tc>
          <w:tcPr>
            <w:tcW w:w="1135" w:type="dxa"/>
            <w:shd w:val="clear" w:color="auto" w:fill="auto"/>
          </w:tcPr>
          <w:p w14:paraId="23B14773" w14:textId="77777777" w:rsidR="00053E77" w:rsidRPr="00053E77" w:rsidRDefault="00053E77" w:rsidP="00053E77">
            <w:pPr>
              <w:tabs>
                <w:tab w:val="left" w:pos="1276"/>
              </w:tabs>
              <w:jc w:val="center"/>
              <w:rPr>
                <w:lang w:val="ru-RU"/>
              </w:rPr>
            </w:pPr>
            <w:r w:rsidRPr="00053E77">
              <w:rPr>
                <w:lang w:val="ru-RU"/>
              </w:rPr>
              <w:t>1</w:t>
            </w:r>
          </w:p>
        </w:tc>
        <w:tc>
          <w:tcPr>
            <w:tcW w:w="7787" w:type="dxa"/>
            <w:shd w:val="clear" w:color="auto" w:fill="auto"/>
          </w:tcPr>
          <w:p w14:paraId="630EC890"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 xml:space="preserve">1. </w:t>
            </w:r>
            <w:r w:rsidRPr="00053E77">
              <w:rPr>
                <w:b/>
                <w:lang w:val="kk-KZ"/>
              </w:rPr>
              <w:t>-</w:t>
            </w:r>
          </w:p>
          <w:p w14:paraId="49312895" w14:textId="77777777" w:rsidR="00053E77" w:rsidRPr="00053E77" w:rsidRDefault="00053E77" w:rsidP="00053E77">
            <w:pPr>
              <w:snapToGrid w:val="0"/>
              <w:jc w:val="both"/>
              <w:rPr>
                <w:bCs/>
                <w:lang w:val="kk-KZ"/>
              </w:rPr>
            </w:pPr>
            <w:r w:rsidRPr="00053E77">
              <w:rPr>
                <w:b/>
                <w:lang w:val="kk-KZ"/>
              </w:rPr>
              <w:t xml:space="preserve">СС 1. </w:t>
            </w:r>
            <w:r w:rsidRPr="00053E77">
              <w:rPr>
                <w:rFonts w:eastAsia="Malgun Gothic"/>
                <w:lang w:val="kk-KZ"/>
              </w:rPr>
              <w:t>Етістік.</w:t>
            </w:r>
            <w:r w:rsidRPr="00053E77">
              <w:rPr>
                <w:bCs/>
                <w:lang w:val="kk-KZ"/>
              </w:rPr>
              <w:t xml:space="preserve"> </w:t>
            </w:r>
          </w:p>
          <w:p w14:paraId="7DEEC806" w14:textId="77777777" w:rsidR="00053E77" w:rsidRPr="00053E77" w:rsidRDefault="00053E77" w:rsidP="00053E77">
            <w:pPr>
              <w:snapToGrid w:val="0"/>
              <w:jc w:val="both"/>
              <w:rPr>
                <w:rFonts w:eastAsia="Malgun Gothic"/>
                <w:lang w:val="kk-KZ"/>
              </w:rPr>
            </w:pPr>
            <w:r w:rsidRPr="00053E77">
              <w:rPr>
                <w:bCs/>
                <w:lang w:val="kk-KZ"/>
              </w:rPr>
              <w:t xml:space="preserve">Тілдік бағдар: </w:t>
            </w:r>
            <w:r w:rsidRPr="00053E77">
              <w:rPr>
                <w:rFonts w:eastAsia="Malgun Gothic"/>
                <w:lang w:val="kk-KZ"/>
              </w:rPr>
              <w:t xml:space="preserve">Етістіктің ерекшеліктері. </w:t>
            </w:r>
          </w:p>
          <w:p w14:paraId="4C7C7D99" w14:textId="77777777" w:rsidR="00053E77" w:rsidRPr="00053E77" w:rsidRDefault="00053E77" w:rsidP="00053E77">
            <w:pPr>
              <w:snapToGrid w:val="0"/>
              <w:jc w:val="both"/>
              <w:rPr>
                <w:rFonts w:eastAsia="Malgun Gothic"/>
                <w:lang w:val="kk-KZ"/>
              </w:rPr>
            </w:pPr>
            <w:r w:rsidRPr="00053E77">
              <w:rPr>
                <w:rFonts w:eastAsia="Malgun Gothic"/>
                <w:lang w:val="kk-KZ"/>
              </w:rPr>
              <w:t>Түбір және туынды етістік. Туынды етістіктердің жасалу жолдары. Етістіктен етістік жасайтын жұрнақтардың етіс түріне қатыстылығы.</w:t>
            </w:r>
          </w:p>
          <w:p w14:paraId="5EEB3451" w14:textId="77777777" w:rsidR="00053E77" w:rsidRPr="00053E77" w:rsidRDefault="00053E77" w:rsidP="00053E77">
            <w:pPr>
              <w:snapToGrid w:val="0"/>
              <w:jc w:val="both"/>
              <w:rPr>
                <w:rFonts w:eastAsia="Malgun Gothic"/>
                <w:lang w:val="kk-KZ"/>
              </w:rPr>
            </w:pPr>
            <w:r w:rsidRPr="00053E77">
              <w:rPr>
                <w:rFonts w:eastAsia="Malgun Gothic"/>
                <w:lang w:val="kk-KZ"/>
              </w:rPr>
              <w:t>Дара және күрделі етістіктер. Күрделі етістіктің көп құрамдылығы. Біріккен етістіктер.</w:t>
            </w:r>
          </w:p>
          <w:p w14:paraId="0042EA2F" w14:textId="77777777" w:rsidR="00053E77" w:rsidRPr="00053E77" w:rsidRDefault="00053E77" w:rsidP="00053E77">
            <w:pPr>
              <w:jc w:val="both"/>
              <w:rPr>
                <w:rFonts w:eastAsia="Calibri"/>
                <w:lang w:val="kk-KZ"/>
              </w:rPr>
            </w:pPr>
            <w:r w:rsidRPr="00053E77">
              <w:rPr>
                <w:rFonts w:eastAsia="Malgun Gothic"/>
                <w:lang w:val="kk-KZ"/>
              </w:rPr>
              <w:t>Болымды және болымсыз етістіктер. Тұйық етістік, ерекшелігі /қимыл есімі/ Етістіктің құрылымдық түрленуін мәтін бөлімдерінен табу. Мәтін мазмұнындағы қалып етістіктердің қызметін ерекшелеу.</w:t>
            </w:r>
          </w:p>
          <w:p w14:paraId="221ECFFD" w14:textId="77777777" w:rsidR="00053E77" w:rsidRPr="00053E77" w:rsidRDefault="00053E77" w:rsidP="00053E77">
            <w:pPr>
              <w:jc w:val="both"/>
              <w:rPr>
                <w:b/>
                <w:lang w:val="kk-KZ"/>
              </w:rPr>
            </w:pPr>
            <w:r w:rsidRPr="00053E77">
              <w:rPr>
                <w:b/>
                <w:lang w:val="kk-KZ"/>
              </w:rPr>
              <w:t>ЗС</w:t>
            </w:r>
            <w:r w:rsidRPr="00053E77">
              <w:rPr>
                <w:b/>
                <w:lang w:val="ru-RU"/>
              </w:rPr>
              <w:t xml:space="preserve"> 1. </w:t>
            </w:r>
            <w:r w:rsidRPr="00053E77">
              <w:rPr>
                <w:lang w:val="kk-KZ"/>
              </w:rPr>
              <w:t>-</w:t>
            </w:r>
          </w:p>
        </w:tc>
        <w:tc>
          <w:tcPr>
            <w:tcW w:w="860" w:type="dxa"/>
            <w:shd w:val="clear" w:color="auto" w:fill="auto"/>
          </w:tcPr>
          <w:p w14:paraId="131DD842" w14:textId="77777777" w:rsidR="00053E77" w:rsidRPr="00053E77" w:rsidRDefault="00053E77" w:rsidP="00053E77">
            <w:pPr>
              <w:tabs>
                <w:tab w:val="left" w:pos="1276"/>
              </w:tabs>
              <w:jc w:val="center"/>
              <w:rPr>
                <w:lang w:val="kk-KZ"/>
              </w:rPr>
            </w:pPr>
          </w:p>
          <w:p w14:paraId="7AFE1871" w14:textId="0899F04A" w:rsidR="00053E77" w:rsidRPr="0073423E" w:rsidRDefault="0073423E" w:rsidP="00053E77">
            <w:pPr>
              <w:tabs>
                <w:tab w:val="left" w:pos="1276"/>
              </w:tabs>
              <w:jc w:val="center"/>
              <w:rPr>
                <w:b/>
              </w:rPr>
            </w:pPr>
            <w:r>
              <w:t>6</w:t>
            </w:r>
          </w:p>
        </w:tc>
        <w:tc>
          <w:tcPr>
            <w:tcW w:w="727" w:type="dxa"/>
            <w:shd w:val="clear" w:color="auto" w:fill="auto"/>
          </w:tcPr>
          <w:p w14:paraId="00FC974C" w14:textId="77777777" w:rsidR="00053E77" w:rsidRPr="00053E77" w:rsidRDefault="00053E77" w:rsidP="00053E77">
            <w:pPr>
              <w:tabs>
                <w:tab w:val="left" w:pos="1276"/>
              </w:tabs>
              <w:jc w:val="center"/>
              <w:rPr>
                <w:lang w:val="kk-KZ"/>
              </w:rPr>
            </w:pPr>
          </w:p>
          <w:p w14:paraId="7544F5FA" w14:textId="77777777" w:rsidR="00053E77" w:rsidRPr="00053E77" w:rsidRDefault="00053E77" w:rsidP="00053E77">
            <w:pPr>
              <w:tabs>
                <w:tab w:val="left" w:pos="1276"/>
              </w:tabs>
              <w:jc w:val="center"/>
              <w:rPr>
                <w:b/>
                <w:lang w:val="ru-RU"/>
              </w:rPr>
            </w:pPr>
            <w:r w:rsidRPr="00053E77">
              <w:rPr>
                <w:lang w:val="kk-KZ"/>
              </w:rPr>
              <w:t>5</w:t>
            </w:r>
          </w:p>
        </w:tc>
      </w:tr>
      <w:tr w:rsidR="00053E77" w:rsidRPr="00053E77" w14:paraId="54C82881" w14:textId="77777777" w:rsidTr="007D017C">
        <w:trPr>
          <w:trHeight w:val="1410"/>
        </w:trPr>
        <w:tc>
          <w:tcPr>
            <w:tcW w:w="1135" w:type="dxa"/>
            <w:shd w:val="clear" w:color="auto" w:fill="auto"/>
          </w:tcPr>
          <w:p w14:paraId="42686C00" w14:textId="77777777" w:rsidR="00053E77" w:rsidRPr="00053E77" w:rsidRDefault="00053E77" w:rsidP="00053E77">
            <w:pPr>
              <w:tabs>
                <w:tab w:val="left" w:pos="1276"/>
              </w:tabs>
              <w:jc w:val="center"/>
              <w:rPr>
                <w:lang w:val="ru-RU"/>
              </w:rPr>
            </w:pPr>
            <w:r w:rsidRPr="00053E77">
              <w:rPr>
                <w:lang w:val="ru-RU"/>
              </w:rPr>
              <w:t>2</w:t>
            </w:r>
          </w:p>
        </w:tc>
        <w:tc>
          <w:tcPr>
            <w:tcW w:w="7787" w:type="dxa"/>
            <w:shd w:val="clear" w:color="auto" w:fill="auto"/>
          </w:tcPr>
          <w:p w14:paraId="3B041CBC"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 xml:space="preserve">2. </w:t>
            </w:r>
            <w:r w:rsidRPr="00053E77">
              <w:rPr>
                <w:b/>
                <w:lang w:val="kk-KZ"/>
              </w:rPr>
              <w:t xml:space="preserve"> </w:t>
            </w:r>
            <w:r w:rsidRPr="00053E77">
              <w:rPr>
                <w:lang w:val="kk-KZ"/>
              </w:rPr>
              <w:t>-</w:t>
            </w:r>
          </w:p>
          <w:p w14:paraId="27CF1EE2" w14:textId="77777777" w:rsidR="00053E77" w:rsidRPr="00053E77" w:rsidRDefault="00053E77" w:rsidP="00053E77">
            <w:pPr>
              <w:jc w:val="both"/>
              <w:rPr>
                <w:lang w:val="kk-KZ"/>
              </w:rPr>
            </w:pPr>
            <w:r w:rsidRPr="00053E77">
              <w:rPr>
                <w:b/>
                <w:lang w:val="kk-KZ"/>
              </w:rPr>
              <w:t>СС 2.</w:t>
            </w:r>
            <w:r w:rsidRPr="00053E77">
              <w:rPr>
                <w:lang w:val="kk-KZ"/>
              </w:rPr>
              <w:t xml:space="preserve"> Мәтіннің құрылымы</w:t>
            </w:r>
          </w:p>
          <w:p w14:paraId="4FE07B9F" w14:textId="77777777" w:rsidR="00053E77" w:rsidRPr="00053E77" w:rsidRDefault="00053E77" w:rsidP="00053E77">
            <w:pPr>
              <w:jc w:val="both"/>
              <w:rPr>
                <w:lang w:val="kk-KZ"/>
              </w:rPr>
            </w:pPr>
            <w:r w:rsidRPr="00053E77">
              <w:rPr>
                <w:bCs/>
                <w:lang w:val="kk-KZ"/>
              </w:rPr>
              <w:t>Тілдік бағдар:</w:t>
            </w:r>
            <w:r w:rsidRPr="00053E77">
              <w:rPr>
                <w:lang w:val="kk-KZ"/>
              </w:rPr>
              <w:t xml:space="preserve"> Етістер: өздік етіс, өзгелік етіс. Олардың жасалу жолдарындағы көкейкестілік. Қимыл иесінің тұлғалану үдерісін мәтін арқылы баяндап, жеке сөйлемдерді жазып көрсету.</w:t>
            </w:r>
          </w:p>
          <w:p w14:paraId="71F37373" w14:textId="77777777" w:rsidR="00053E77" w:rsidRPr="00053E77" w:rsidRDefault="00053E77" w:rsidP="00053E77">
            <w:pPr>
              <w:jc w:val="both"/>
              <w:rPr>
                <w:lang w:val="kk-KZ"/>
              </w:rPr>
            </w:pPr>
            <w:r w:rsidRPr="00053E77">
              <w:rPr>
                <w:lang w:val="kk-KZ"/>
              </w:rPr>
              <w:t xml:space="preserve">Ырықсыз етіс пен ортақ етіс. Ырықсыз етіске тән басты белгі. Ортақ етіс қалпында түбірге айналған етістіктер. Келер шақ есімше және түрлері. </w:t>
            </w:r>
          </w:p>
          <w:p w14:paraId="23A10A2D" w14:textId="77777777" w:rsidR="00053E77" w:rsidRPr="00053E77" w:rsidRDefault="00053E77" w:rsidP="00053E77">
            <w:pPr>
              <w:tabs>
                <w:tab w:val="left" w:pos="1276"/>
              </w:tabs>
              <w:jc w:val="both"/>
              <w:rPr>
                <w:b/>
                <w:lang w:val="kk-KZ"/>
              </w:rPr>
            </w:pPr>
            <w:r w:rsidRPr="00053E77">
              <w:rPr>
                <w:lang w:val="kk-KZ"/>
              </w:rPr>
              <w:t xml:space="preserve">Көсемше түрлері. Етістіктің негізгі екі фомасын мәтін мазмұны арқылы талдап, </w:t>
            </w:r>
            <w:r w:rsidRPr="00053E77">
              <w:rPr>
                <w:lang w:val="kk-KZ"/>
              </w:rPr>
              <w:lastRenderedPageBreak/>
              <w:t>сөйлемдегі ой тиянақтауға әсерін оқшаулап беру. Көсемше формалы етістіктің үшінші жақта жіктелуіне назар аудартып, көсемшелік сипатты ерекшелеу</w:t>
            </w:r>
            <w:r w:rsidRPr="00053E77">
              <w:rPr>
                <w:color w:val="FF0000"/>
                <w:lang w:val="kk-KZ"/>
              </w:rPr>
              <w:t xml:space="preserve">  </w:t>
            </w:r>
          </w:p>
          <w:p w14:paraId="74101C83" w14:textId="77777777" w:rsidR="00053E77" w:rsidRPr="00053E77" w:rsidRDefault="00053E77" w:rsidP="00053E77">
            <w:pPr>
              <w:tabs>
                <w:tab w:val="left" w:pos="1276"/>
              </w:tabs>
              <w:jc w:val="both"/>
              <w:rPr>
                <w:b/>
                <w:lang w:val="kk-KZ"/>
              </w:rPr>
            </w:pPr>
            <w:r w:rsidRPr="00053E77">
              <w:rPr>
                <w:b/>
                <w:lang w:val="kk-KZ"/>
              </w:rPr>
              <w:t>ЗС 2.</w:t>
            </w:r>
            <w:r w:rsidRPr="00053E77">
              <w:rPr>
                <w:color w:val="FF0000"/>
                <w:lang w:val="kk-KZ"/>
              </w:rPr>
              <w:t xml:space="preserve"> </w:t>
            </w:r>
            <w:r w:rsidRPr="00053E77">
              <w:rPr>
                <w:lang w:val="kk-KZ"/>
              </w:rPr>
              <w:t>-</w:t>
            </w:r>
          </w:p>
          <w:p w14:paraId="2922C853" w14:textId="77777777" w:rsidR="00053E77" w:rsidRPr="00053E77" w:rsidRDefault="00053E77" w:rsidP="00053E77">
            <w:pPr>
              <w:jc w:val="both"/>
              <w:rPr>
                <w:b/>
                <w:lang w:val="kk-KZ"/>
              </w:rPr>
            </w:pPr>
            <w:r w:rsidRPr="00053E77">
              <w:rPr>
                <w:b/>
                <w:lang w:val="kk-KZ"/>
              </w:rPr>
              <w:t xml:space="preserve">ОБӨЖ 1-Кеңес беру БӨЖ 1 </w:t>
            </w:r>
          </w:p>
        </w:tc>
        <w:tc>
          <w:tcPr>
            <w:tcW w:w="860" w:type="dxa"/>
            <w:shd w:val="clear" w:color="auto" w:fill="auto"/>
          </w:tcPr>
          <w:p w14:paraId="366BE002" w14:textId="77777777" w:rsidR="00053E77" w:rsidRPr="00053E77" w:rsidRDefault="00053E77" w:rsidP="00053E77">
            <w:pPr>
              <w:tabs>
                <w:tab w:val="left" w:pos="1276"/>
              </w:tabs>
              <w:jc w:val="center"/>
              <w:rPr>
                <w:lang w:val="kk-KZ"/>
              </w:rPr>
            </w:pPr>
          </w:p>
          <w:p w14:paraId="637D8DFB" w14:textId="7412D2B5" w:rsidR="00053E77" w:rsidRPr="0073423E" w:rsidRDefault="0073423E" w:rsidP="00053E77">
            <w:pPr>
              <w:tabs>
                <w:tab w:val="left" w:pos="1276"/>
              </w:tabs>
              <w:jc w:val="center"/>
            </w:pPr>
            <w:r>
              <w:t>6</w:t>
            </w:r>
          </w:p>
        </w:tc>
        <w:tc>
          <w:tcPr>
            <w:tcW w:w="727" w:type="dxa"/>
            <w:shd w:val="clear" w:color="auto" w:fill="auto"/>
          </w:tcPr>
          <w:p w14:paraId="62BCCD8B" w14:textId="77777777" w:rsidR="00053E77" w:rsidRPr="00053E77" w:rsidRDefault="00053E77" w:rsidP="00053E77">
            <w:pPr>
              <w:tabs>
                <w:tab w:val="left" w:pos="1276"/>
              </w:tabs>
              <w:jc w:val="center"/>
              <w:rPr>
                <w:lang w:val="kk-KZ"/>
              </w:rPr>
            </w:pPr>
          </w:p>
          <w:p w14:paraId="002634E7" w14:textId="77777777" w:rsidR="00053E77" w:rsidRPr="00053E77" w:rsidRDefault="00053E77" w:rsidP="00053E77">
            <w:pPr>
              <w:tabs>
                <w:tab w:val="left" w:pos="1276"/>
              </w:tabs>
              <w:jc w:val="center"/>
              <w:rPr>
                <w:lang w:val="ru-RU"/>
              </w:rPr>
            </w:pPr>
            <w:r w:rsidRPr="00053E77">
              <w:rPr>
                <w:lang w:val="kk-KZ"/>
              </w:rPr>
              <w:t>6</w:t>
            </w:r>
          </w:p>
        </w:tc>
      </w:tr>
      <w:tr w:rsidR="00053E77" w:rsidRPr="00053E77" w14:paraId="3B4ED95D" w14:textId="77777777" w:rsidTr="007D017C">
        <w:trPr>
          <w:trHeight w:val="1180"/>
        </w:trPr>
        <w:tc>
          <w:tcPr>
            <w:tcW w:w="1135" w:type="dxa"/>
            <w:shd w:val="clear" w:color="auto" w:fill="auto"/>
          </w:tcPr>
          <w:p w14:paraId="1DC6CB9C" w14:textId="77777777" w:rsidR="00053E77" w:rsidRPr="00053E77" w:rsidRDefault="00053E77" w:rsidP="00053E77">
            <w:pPr>
              <w:tabs>
                <w:tab w:val="left" w:pos="1276"/>
              </w:tabs>
              <w:jc w:val="center"/>
              <w:rPr>
                <w:lang w:val="ru-RU"/>
              </w:rPr>
            </w:pPr>
            <w:r w:rsidRPr="00053E77">
              <w:rPr>
                <w:lang w:val="ru-RU"/>
              </w:rPr>
              <w:lastRenderedPageBreak/>
              <w:t>3</w:t>
            </w:r>
          </w:p>
        </w:tc>
        <w:tc>
          <w:tcPr>
            <w:tcW w:w="7787" w:type="dxa"/>
            <w:shd w:val="clear" w:color="auto" w:fill="auto"/>
          </w:tcPr>
          <w:p w14:paraId="6E7DF35D"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3.</w:t>
            </w:r>
            <w:r w:rsidRPr="00053E77">
              <w:rPr>
                <w:color w:val="FF0000"/>
                <w:lang w:val="ru-RU"/>
              </w:rPr>
              <w:t xml:space="preserve"> </w:t>
            </w:r>
            <w:r w:rsidRPr="00053E77">
              <w:rPr>
                <w:lang w:val="kk-KZ"/>
              </w:rPr>
              <w:t>-</w:t>
            </w:r>
          </w:p>
          <w:p w14:paraId="70EE32DD" w14:textId="77777777" w:rsidR="00053E77" w:rsidRPr="00053E77" w:rsidRDefault="00053E77" w:rsidP="00053E77">
            <w:pPr>
              <w:jc w:val="both"/>
              <w:rPr>
                <w:lang w:val="kk-KZ"/>
              </w:rPr>
            </w:pPr>
            <w:r w:rsidRPr="00053E77">
              <w:rPr>
                <w:b/>
                <w:lang w:val="kk-KZ"/>
              </w:rPr>
              <w:t>СС 3.</w:t>
            </w:r>
            <w:r w:rsidRPr="00053E77">
              <w:rPr>
                <w:color w:val="FF0000"/>
                <w:lang w:val="kk-KZ"/>
              </w:rPr>
              <w:t xml:space="preserve"> </w:t>
            </w:r>
            <w:r w:rsidRPr="00053E77">
              <w:rPr>
                <w:lang w:val="kk-KZ"/>
              </w:rPr>
              <w:t>Мәтіннің түрлері.  Әңгімелеу, сипаттау, пайымдау.</w:t>
            </w:r>
          </w:p>
          <w:p w14:paraId="7D2240B1" w14:textId="77777777" w:rsidR="00053E77" w:rsidRPr="00053E77" w:rsidRDefault="00053E77" w:rsidP="00053E77">
            <w:pPr>
              <w:jc w:val="both"/>
              <w:rPr>
                <w:lang w:val="kk-KZ"/>
              </w:rPr>
            </w:pPr>
            <w:r w:rsidRPr="00053E77">
              <w:rPr>
                <w:bCs/>
                <w:lang w:val="kk-KZ"/>
              </w:rPr>
              <w:t>Тілдік бағдар:</w:t>
            </w:r>
            <w:r w:rsidRPr="00053E77">
              <w:rPr>
                <w:lang w:val="kk-KZ"/>
              </w:rPr>
              <w:t xml:space="preserve"> Есімше ерекшелігі, түрлері, өткен шақ есімше.</w:t>
            </w:r>
          </w:p>
          <w:p w14:paraId="2618C29C" w14:textId="77777777" w:rsidR="00053E77" w:rsidRPr="00053E77" w:rsidRDefault="00053E77" w:rsidP="00053E77">
            <w:pPr>
              <w:snapToGrid w:val="0"/>
              <w:jc w:val="both"/>
              <w:rPr>
                <w:rFonts w:eastAsia="Malgun Gothic"/>
                <w:lang w:val="kk-KZ"/>
              </w:rPr>
            </w:pPr>
            <w:r w:rsidRPr="00053E77">
              <w:rPr>
                <w:rFonts w:eastAsia="Malgun Gothic"/>
                <w:lang w:val="kk-KZ"/>
              </w:rPr>
              <w:t>Келер шақ есімше және түрлері. Етістіктің шақтары. Шақтардың жасалу жолдары. Мәтін мазмұнындағы шақ түрлерін ажырату. Мәтіннен алынған сөйлемдерді шақ түрлеріне өзгерту. Етістіктің райлары. Ашық және бұйрық рай. Түбір күйіндегі етістіктердегі рай түрі. Сұрақ қойылмайтын негізгі етістіктер. Оларды мәтін бойынша табу. Қалау және шартты райлар. Қалау райлы сөйлемдердің жақсыз болуы. Шартты райлы етістіктің тиянақсыз баяндауыштық сипаты. Етістіктің сөйлемдегі қызметі. Есімше тұлғалы етістіктердің сөйлем мүшесі болудағы белсенділігі. Көсемше тұлғалы етістіктердің сөйлем құрамындағы орны.</w:t>
            </w:r>
          </w:p>
          <w:p w14:paraId="1EEE9B56" w14:textId="77777777" w:rsidR="00053E77" w:rsidRPr="00053E77" w:rsidRDefault="00053E77" w:rsidP="00053E77">
            <w:pPr>
              <w:tabs>
                <w:tab w:val="left" w:pos="1276"/>
              </w:tabs>
              <w:jc w:val="both"/>
              <w:rPr>
                <w:b/>
                <w:lang w:val="kk-KZ"/>
              </w:rPr>
            </w:pPr>
            <w:r w:rsidRPr="00053E77">
              <w:rPr>
                <w:b/>
                <w:lang w:val="kk-KZ"/>
              </w:rPr>
              <w:t>ЗС 3.</w:t>
            </w:r>
            <w:r w:rsidRPr="00053E77">
              <w:rPr>
                <w:color w:val="FF0000"/>
                <w:lang w:val="kk-KZ"/>
              </w:rPr>
              <w:t xml:space="preserve"> </w:t>
            </w:r>
            <w:r w:rsidRPr="00053E77">
              <w:rPr>
                <w:lang w:val="kk-KZ"/>
              </w:rPr>
              <w:t>-</w:t>
            </w:r>
          </w:p>
          <w:p w14:paraId="42CA02B7" w14:textId="77777777" w:rsidR="00053E77" w:rsidRPr="00053E77" w:rsidRDefault="00053E77" w:rsidP="00053E77">
            <w:pPr>
              <w:tabs>
                <w:tab w:val="left" w:pos="1276"/>
              </w:tabs>
              <w:jc w:val="both"/>
              <w:rPr>
                <w:b/>
                <w:lang w:val="kk-KZ"/>
              </w:rPr>
            </w:pPr>
            <w:r w:rsidRPr="00053E77">
              <w:rPr>
                <w:b/>
                <w:lang w:val="kk-KZ"/>
              </w:rPr>
              <w:t xml:space="preserve">БӨЖ 1.  </w:t>
            </w:r>
            <w:r w:rsidRPr="00053E77">
              <w:rPr>
                <w:lang w:val="kk-KZ"/>
              </w:rPr>
              <w:t>Сауаттылықтарын арттыруға арналған мәтіндер. (Тест алу)</w:t>
            </w:r>
          </w:p>
        </w:tc>
        <w:tc>
          <w:tcPr>
            <w:tcW w:w="860" w:type="dxa"/>
            <w:shd w:val="clear" w:color="auto" w:fill="auto"/>
          </w:tcPr>
          <w:p w14:paraId="5AD70377" w14:textId="77777777" w:rsidR="00053E77" w:rsidRPr="00053E77" w:rsidRDefault="00053E77" w:rsidP="00053E77">
            <w:pPr>
              <w:tabs>
                <w:tab w:val="left" w:pos="1276"/>
              </w:tabs>
              <w:jc w:val="center"/>
              <w:rPr>
                <w:lang w:val="kk-KZ"/>
              </w:rPr>
            </w:pPr>
          </w:p>
          <w:p w14:paraId="05ACD608" w14:textId="239CE8D7" w:rsidR="00053E77" w:rsidRPr="0073423E" w:rsidRDefault="0073423E" w:rsidP="00053E77">
            <w:pPr>
              <w:tabs>
                <w:tab w:val="left" w:pos="1276"/>
              </w:tabs>
              <w:jc w:val="center"/>
              <w:rPr>
                <w:b/>
              </w:rPr>
            </w:pPr>
            <w:r>
              <w:t>6</w:t>
            </w:r>
          </w:p>
        </w:tc>
        <w:tc>
          <w:tcPr>
            <w:tcW w:w="727" w:type="dxa"/>
            <w:shd w:val="clear" w:color="auto" w:fill="auto"/>
          </w:tcPr>
          <w:p w14:paraId="529BB6AA" w14:textId="77777777" w:rsidR="00053E77" w:rsidRPr="00053E77" w:rsidRDefault="00053E77" w:rsidP="00053E77">
            <w:pPr>
              <w:tabs>
                <w:tab w:val="left" w:pos="1276"/>
              </w:tabs>
              <w:jc w:val="center"/>
              <w:rPr>
                <w:lang w:val="kk-KZ"/>
              </w:rPr>
            </w:pPr>
          </w:p>
          <w:p w14:paraId="3ABB75B8" w14:textId="77777777" w:rsidR="00053E77" w:rsidRPr="00053E77" w:rsidRDefault="00053E77" w:rsidP="00053E77">
            <w:pPr>
              <w:tabs>
                <w:tab w:val="left" w:pos="1276"/>
              </w:tabs>
              <w:jc w:val="center"/>
              <w:rPr>
                <w:b/>
                <w:lang w:val="ru-RU"/>
              </w:rPr>
            </w:pPr>
            <w:r w:rsidRPr="00053E77">
              <w:rPr>
                <w:lang w:val="kk-KZ"/>
              </w:rPr>
              <w:t>6</w:t>
            </w:r>
          </w:p>
          <w:p w14:paraId="449FE524" w14:textId="77777777" w:rsidR="00053E77" w:rsidRPr="00053E77" w:rsidRDefault="00053E77" w:rsidP="00053E77">
            <w:pPr>
              <w:tabs>
                <w:tab w:val="left" w:pos="1276"/>
              </w:tabs>
              <w:jc w:val="center"/>
              <w:rPr>
                <w:lang w:val="kk-KZ"/>
              </w:rPr>
            </w:pPr>
          </w:p>
          <w:p w14:paraId="452672FD" w14:textId="77777777" w:rsidR="00053E77" w:rsidRPr="00053E77" w:rsidRDefault="00053E77" w:rsidP="00053E77">
            <w:pPr>
              <w:tabs>
                <w:tab w:val="left" w:pos="1276"/>
              </w:tabs>
              <w:jc w:val="center"/>
              <w:rPr>
                <w:lang w:val="kk-KZ"/>
              </w:rPr>
            </w:pPr>
          </w:p>
          <w:p w14:paraId="6F1636BD" w14:textId="77777777" w:rsidR="00053E77" w:rsidRPr="00053E77" w:rsidRDefault="00053E77" w:rsidP="00053E77">
            <w:pPr>
              <w:tabs>
                <w:tab w:val="left" w:pos="1276"/>
              </w:tabs>
              <w:jc w:val="center"/>
              <w:rPr>
                <w:lang w:val="kk-KZ"/>
              </w:rPr>
            </w:pPr>
          </w:p>
          <w:p w14:paraId="423EE0E7" w14:textId="77777777" w:rsidR="00053E77" w:rsidRPr="00053E77" w:rsidRDefault="00053E77" w:rsidP="00053E77">
            <w:pPr>
              <w:tabs>
                <w:tab w:val="left" w:pos="1276"/>
              </w:tabs>
              <w:jc w:val="center"/>
              <w:rPr>
                <w:lang w:val="kk-KZ"/>
              </w:rPr>
            </w:pPr>
          </w:p>
          <w:p w14:paraId="0146DBA8" w14:textId="77777777" w:rsidR="00053E77" w:rsidRPr="00053E77" w:rsidRDefault="00053E77" w:rsidP="00053E77">
            <w:pPr>
              <w:tabs>
                <w:tab w:val="left" w:pos="1276"/>
              </w:tabs>
              <w:jc w:val="center"/>
              <w:rPr>
                <w:lang w:val="kk-KZ"/>
              </w:rPr>
            </w:pPr>
          </w:p>
          <w:p w14:paraId="1665786D" w14:textId="77777777" w:rsidR="00053E77" w:rsidRPr="00053E77" w:rsidRDefault="00053E77" w:rsidP="00053E77">
            <w:pPr>
              <w:tabs>
                <w:tab w:val="left" w:pos="1276"/>
              </w:tabs>
              <w:jc w:val="center"/>
              <w:rPr>
                <w:lang w:val="kk-KZ"/>
              </w:rPr>
            </w:pPr>
          </w:p>
          <w:p w14:paraId="4DC9B082" w14:textId="77777777" w:rsidR="00053E77" w:rsidRPr="00053E77" w:rsidRDefault="00053E77" w:rsidP="00053E77">
            <w:pPr>
              <w:tabs>
                <w:tab w:val="left" w:pos="1276"/>
              </w:tabs>
              <w:jc w:val="center"/>
              <w:rPr>
                <w:lang w:val="kk-KZ"/>
              </w:rPr>
            </w:pPr>
          </w:p>
          <w:p w14:paraId="4D85586F" w14:textId="77777777" w:rsidR="00053E77" w:rsidRPr="00053E77" w:rsidRDefault="00053E77" w:rsidP="00053E77">
            <w:pPr>
              <w:tabs>
                <w:tab w:val="left" w:pos="1276"/>
              </w:tabs>
              <w:jc w:val="center"/>
              <w:rPr>
                <w:lang w:val="kk-KZ"/>
              </w:rPr>
            </w:pPr>
          </w:p>
          <w:p w14:paraId="0F9E7D62" w14:textId="77777777" w:rsidR="00053E77" w:rsidRPr="00053E77" w:rsidRDefault="00053E77" w:rsidP="00053E77">
            <w:pPr>
              <w:tabs>
                <w:tab w:val="left" w:pos="1276"/>
              </w:tabs>
              <w:jc w:val="center"/>
              <w:rPr>
                <w:lang w:val="kk-KZ"/>
              </w:rPr>
            </w:pPr>
          </w:p>
          <w:p w14:paraId="4E3CD106" w14:textId="77777777" w:rsidR="00053E77" w:rsidRPr="00053E77" w:rsidRDefault="00053E77" w:rsidP="00053E77">
            <w:pPr>
              <w:tabs>
                <w:tab w:val="left" w:pos="1276"/>
              </w:tabs>
              <w:jc w:val="center"/>
              <w:rPr>
                <w:lang w:val="kk-KZ"/>
              </w:rPr>
            </w:pPr>
          </w:p>
          <w:p w14:paraId="0E2BA468" w14:textId="77777777" w:rsidR="00053E77" w:rsidRPr="00053E77" w:rsidRDefault="00053E77" w:rsidP="00053E77">
            <w:pPr>
              <w:tabs>
                <w:tab w:val="left" w:pos="1276"/>
              </w:tabs>
              <w:jc w:val="center"/>
              <w:rPr>
                <w:b/>
                <w:lang w:val="ru-RU"/>
              </w:rPr>
            </w:pPr>
            <w:r w:rsidRPr="00053E77">
              <w:rPr>
                <w:lang w:val="kk-KZ"/>
              </w:rPr>
              <w:t>20</w:t>
            </w:r>
          </w:p>
        </w:tc>
      </w:tr>
      <w:tr w:rsidR="00053E77" w:rsidRPr="00053E77" w14:paraId="22C3A80E" w14:textId="77777777" w:rsidTr="007D017C">
        <w:trPr>
          <w:trHeight w:val="1610"/>
        </w:trPr>
        <w:tc>
          <w:tcPr>
            <w:tcW w:w="1135" w:type="dxa"/>
            <w:shd w:val="clear" w:color="auto" w:fill="auto"/>
          </w:tcPr>
          <w:p w14:paraId="5AF5855F" w14:textId="77777777" w:rsidR="00053E77" w:rsidRPr="00053E77" w:rsidRDefault="00053E77" w:rsidP="00053E77">
            <w:pPr>
              <w:tabs>
                <w:tab w:val="left" w:pos="1276"/>
              </w:tabs>
              <w:jc w:val="center"/>
              <w:rPr>
                <w:lang w:val="ru-RU"/>
              </w:rPr>
            </w:pPr>
            <w:r w:rsidRPr="00053E77">
              <w:rPr>
                <w:lang w:val="ru-RU"/>
              </w:rPr>
              <w:t>4</w:t>
            </w:r>
          </w:p>
        </w:tc>
        <w:tc>
          <w:tcPr>
            <w:tcW w:w="7787" w:type="dxa"/>
            <w:shd w:val="clear" w:color="auto" w:fill="auto"/>
          </w:tcPr>
          <w:p w14:paraId="180A7D62"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4.</w:t>
            </w:r>
            <w:r w:rsidRPr="00053E77">
              <w:rPr>
                <w:color w:val="FF0000"/>
                <w:lang w:val="ru-RU"/>
              </w:rPr>
              <w:t xml:space="preserve"> </w:t>
            </w:r>
            <w:r w:rsidRPr="00053E77">
              <w:rPr>
                <w:lang w:val="kk-KZ"/>
              </w:rPr>
              <w:t>-</w:t>
            </w:r>
          </w:p>
          <w:p w14:paraId="6578D358" w14:textId="77777777" w:rsidR="00053E77" w:rsidRPr="00053E77" w:rsidRDefault="00053E77" w:rsidP="00053E77">
            <w:pPr>
              <w:tabs>
                <w:tab w:val="left" w:pos="1276"/>
              </w:tabs>
              <w:jc w:val="both"/>
              <w:rPr>
                <w:b/>
                <w:lang w:val="kk-KZ"/>
              </w:rPr>
            </w:pPr>
            <w:r w:rsidRPr="00053E77">
              <w:rPr>
                <w:b/>
                <w:lang w:val="kk-KZ"/>
              </w:rPr>
              <w:t>СС 4.</w:t>
            </w:r>
            <w:r w:rsidRPr="00053E77">
              <w:rPr>
                <w:color w:val="FF0000"/>
                <w:lang w:val="kk-KZ"/>
              </w:rPr>
              <w:t xml:space="preserve"> </w:t>
            </w:r>
            <w:r w:rsidRPr="00053E77">
              <w:rPr>
                <w:rFonts w:eastAsia="Malgun Gothic"/>
                <w:lang w:val="kk-KZ"/>
              </w:rPr>
              <w:t xml:space="preserve">Үстеу. </w:t>
            </w:r>
            <w:r w:rsidRPr="00053E77">
              <w:rPr>
                <w:bCs/>
                <w:lang w:val="kk-KZ"/>
              </w:rPr>
              <w:t>Тілдік бағдар:</w:t>
            </w:r>
            <w:r w:rsidRPr="00053E77">
              <w:rPr>
                <w:lang w:val="kk-KZ"/>
              </w:rPr>
              <w:t xml:space="preserve"> </w:t>
            </w:r>
            <w:r w:rsidRPr="00053E77">
              <w:rPr>
                <w:rFonts w:eastAsia="Malgun Gothic"/>
                <w:lang w:val="kk-KZ"/>
              </w:rPr>
              <w:t xml:space="preserve">Негізгі және туынды үстеулер. Туынды үстеудің жасалуы. Үстеу қызмет жасайтын сөз таптары. Үстеулердің мағыналық түрленуі. Етістікке тікелей қызмет көрсете алмайтын үстеу түрі. Мәтін құрамындағы үстеулердің қолданылу жиілігі. Үстеулердің сөйлемдегі басты қызметі. Мәтін бойынша </w:t>
            </w:r>
            <w:r w:rsidRPr="00053E77">
              <w:rPr>
                <w:lang w:val="kk-KZ"/>
              </w:rPr>
              <w:t>тапсырмалар</w:t>
            </w:r>
          </w:p>
          <w:p w14:paraId="6750C064" w14:textId="77777777" w:rsidR="00053E77" w:rsidRPr="00053E77" w:rsidRDefault="00053E77" w:rsidP="00053E77">
            <w:pPr>
              <w:tabs>
                <w:tab w:val="left" w:pos="1276"/>
              </w:tabs>
              <w:jc w:val="both"/>
              <w:rPr>
                <w:lang w:val="kk-KZ"/>
              </w:rPr>
            </w:pPr>
            <w:r w:rsidRPr="00053E77">
              <w:rPr>
                <w:b/>
                <w:lang w:val="kk-KZ"/>
              </w:rPr>
              <w:t>ЗС 4.</w:t>
            </w:r>
            <w:r w:rsidRPr="00053E77">
              <w:rPr>
                <w:color w:val="FF0000"/>
                <w:lang w:val="kk-KZ"/>
              </w:rPr>
              <w:t xml:space="preserve"> </w:t>
            </w:r>
            <w:r w:rsidRPr="00053E77">
              <w:rPr>
                <w:lang w:val="kk-KZ"/>
              </w:rPr>
              <w:t>-</w:t>
            </w:r>
          </w:p>
          <w:p w14:paraId="1FF1ABF9" w14:textId="77777777" w:rsidR="00053E77" w:rsidRPr="00053E77" w:rsidRDefault="00053E77" w:rsidP="00053E77">
            <w:pPr>
              <w:tabs>
                <w:tab w:val="left" w:pos="1276"/>
              </w:tabs>
              <w:jc w:val="both"/>
              <w:rPr>
                <w:b/>
                <w:lang w:val="kk-KZ"/>
              </w:rPr>
            </w:pPr>
            <w:r w:rsidRPr="00053E77">
              <w:rPr>
                <w:b/>
                <w:lang w:val="kk-KZ"/>
              </w:rPr>
              <w:t xml:space="preserve">ОБӨЖ 2-Кеңес беру БӨЖ </w:t>
            </w:r>
            <w:r w:rsidRPr="00053E77">
              <w:rPr>
                <w:b/>
                <w:bCs/>
                <w:lang w:val="kk-KZ"/>
              </w:rPr>
              <w:t xml:space="preserve">2 </w:t>
            </w:r>
          </w:p>
        </w:tc>
        <w:tc>
          <w:tcPr>
            <w:tcW w:w="860" w:type="dxa"/>
            <w:shd w:val="clear" w:color="auto" w:fill="auto"/>
          </w:tcPr>
          <w:p w14:paraId="155F3BA9" w14:textId="77777777" w:rsidR="00053E77" w:rsidRPr="00053E77" w:rsidRDefault="00053E77" w:rsidP="00053E77">
            <w:pPr>
              <w:tabs>
                <w:tab w:val="left" w:pos="1276"/>
              </w:tabs>
              <w:jc w:val="center"/>
              <w:rPr>
                <w:lang w:val="kk-KZ"/>
              </w:rPr>
            </w:pPr>
          </w:p>
          <w:p w14:paraId="018091D3" w14:textId="0B5206FC" w:rsidR="00053E77" w:rsidRPr="0073423E" w:rsidRDefault="0073423E" w:rsidP="00053E77">
            <w:pPr>
              <w:tabs>
                <w:tab w:val="left" w:pos="1276"/>
              </w:tabs>
              <w:jc w:val="center"/>
              <w:rPr>
                <w:b/>
              </w:rPr>
            </w:pPr>
            <w:r>
              <w:t>6</w:t>
            </w:r>
          </w:p>
        </w:tc>
        <w:tc>
          <w:tcPr>
            <w:tcW w:w="727" w:type="dxa"/>
            <w:shd w:val="clear" w:color="auto" w:fill="auto"/>
          </w:tcPr>
          <w:p w14:paraId="3C66ED72" w14:textId="77777777" w:rsidR="00053E77" w:rsidRPr="00053E77" w:rsidRDefault="00053E77" w:rsidP="00053E77">
            <w:pPr>
              <w:tabs>
                <w:tab w:val="left" w:pos="1276"/>
              </w:tabs>
              <w:jc w:val="center"/>
              <w:rPr>
                <w:lang w:val="kk-KZ"/>
              </w:rPr>
            </w:pPr>
          </w:p>
          <w:p w14:paraId="53B0052E" w14:textId="77777777" w:rsidR="00053E77" w:rsidRPr="00053E77" w:rsidRDefault="00053E77" w:rsidP="00053E77">
            <w:pPr>
              <w:tabs>
                <w:tab w:val="left" w:pos="1276"/>
              </w:tabs>
              <w:jc w:val="center"/>
              <w:rPr>
                <w:b/>
                <w:lang w:val="ru-RU"/>
              </w:rPr>
            </w:pPr>
            <w:r w:rsidRPr="00053E77">
              <w:rPr>
                <w:lang w:val="kk-KZ"/>
              </w:rPr>
              <w:t>6</w:t>
            </w:r>
          </w:p>
        </w:tc>
      </w:tr>
      <w:tr w:rsidR="00053E77" w:rsidRPr="00053E77" w14:paraId="5D763C30" w14:textId="77777777" w:rsidTr="007D017C">
        <w:trPr>
          <w:trHeight w:val="1209"/>
        </w:trPr>
        <w:tc>
          <w:tcPr>
            <w:tcW w:w="1135" w:type="dxa"/>
            <w:shd w:val="clear" w:color="auto" w:fill="auto"/>
          </w:tcPr>
          <w:p w14:paraId="4712DB9B" w14:textId="77777777" w:rsidR="00053E77" w:rsidRPr="00053E77" w:rsidRDefault="00053E77" w:rsidP="00053E77">
            <w:pPr>
              <w:tabs>
                <w:tab w:val="left" w:pos="1276"/>
              </w:tabs>
              <w:jc w:val="center"/>
              <w:rPr>
                <w:lang w:val="ru-RU"/>
              </w:rPr>
            </w:pPr>
            <w:r w:rsidRPr="00053E77">
              <w:rPr>
                <w:lang w:val="ru-RU"/>
              </w:rPr>
              <w:t>5</w:t>
            </w:r>
          </w:p>
        </w:tc>
        <w:tc>
          <w:tcPr>
            <w:tcW w:w="7787" w:type="dxa"/>
            <w:shd w:val="clear" w:color="auto" w:fill="auto"/>
          </w:tcPr>
          <w:p w14:paraId="397F9DD4"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5.</w:t>
            </w:r>
            <w:r w:rsidRPr="00053E77">
              <w:rPr>
                <w:color w:val="FF0000"/>
                <w:lang w:val="ru-RU"/>
              </w:rPr>
              <w:t xml:space="preserve"> </w:t>
            </w:r>
            <w:r w:rsidRPr="00053E77">
              <w:rPr>
                <w:lang w:val="kk-KZ"/>
              </w:rPr>
              <w:t>-</w:t>
            </w:r>
          </w:p>
          <w:p w14:paraId="6FD6A3A8" w14:textId="77777777" w:rsidR="00053E77" w:rsidRPr="00053E77" w:rsidRDefault="00053E77" w:rsidP="00053E77">
            <w:pPr>
              <w:jc w:val="both"/>
              <w:rPr>
                <w:lang w:val="kk-KZ"/>
              </w:rPr>
            </w:pPr>
            <w:r w:rsidRPr="00053E77">
              <w:rPr>
                <w:b/>
                <w:lang w:val="kk-KZ"/>
              </w:rPr>
              <w:t>СС 5.</w:t>
            </w:r>
            <w:r w:rsidRPr="00053E77">
              <w:rPr>
                <w:color w:val="FF0000"/>
                <w:lang w:val="kk-KZ"/>
              </w:rPr>
              <w:t xml:space="preserve"> </w:t>
            </w:r>
            <w:r w:rsidRPr="00053E77">
              <w:rPr>
                <w:lang w:val="kk-KZ"/>
              </w:rPr>
              <w:t>Мәтіннің негізгі ойы туралы жалпы сипат.</w:t>
            </w:r>
          </w:p>
          <w:p w14:paraId="1851557A" w14:textId="77777777" w:rsidR="00053E77" w:rsidRPr="00053E77" w:rsidRDefault="00053E77" w:rsidP="00053E77">
            <w:pPr>
              <w:jc w:val="both"/>
              <w:rPr>
                <w:lang w:val="kk-KZ"/>
              </w:rPr>
            </w:pPr>
            <w:r w:rsidRPr="00053E77">
              <w:rPr>
                <w:lang w:val="kk-KZ"/>
              </w:rPr>
              <w:t xml:space="preserve">Негізгі ойды түсіндіру тәсілдері. </w:t>
            </w:r>
            <w:r w:rsidRPr="00053E77">
              <w:rPr>
                <w:bCs/>
                <w:lang w:val="kk-KZ"/>
              </w:rPr>
              <w:t>Тілдік бағдар</w:t>
            </w:r>
            <w:r w:rsidRPr="00053E77">
              <w:rPr>
                <w:lang w:val="kk-KZ"/>
              </w:rPr>
              <w:t>: Шылау сөздер. Түрлері. Септеулік шылаулар, ерекшеліктері, түрлері.</w:t>
            </w:r>
            <w:r w:rsidRPr="00053E77">
              <w:rPr>
                <w:rFonts w:eastAsia="Malgun Gothic"/>
                <w:lang w:val="kk-KZ"/>
              </w:rPr>
              <w:t xml:space="preserve"> </w:t>
            </w:r>
            <w:r w:rsidRPr="00053E77">
              <w:rPr>
                <w:lang w:val="kk-KZ"/>
              </w:rPr>
              <w:t>Жалғаулық шылау, ерекшелігі, түрлері. Демеулік шылау, ерекшелігі, түрлері. Мәтін мазмүнындағы шылаулардың шылау түрлерінің қолданылу қызметі.</w:t>
            </w:r>
            <w:r w:rsidRPr="00053E77">
              <w:rPr>
                <w:rFonts w:eastAsia="Malgun Gothic"/>
                <w:lang w:val="kk-KZ"/>
              </w:rPr>
              <w:t xml:space="preserve"> </w:t>
            </w:r>
            <w:r w:rsidRPr="00053E77">
              <w:rPr>
                <w:lang w:val="kk-KZ"/>
              </w:rPr>
              <w:t xml:space="preserve">Шылаулардың емлесі. Шылаулардың жұрнақ пен жалғауға түрленуі. </w:t>
            </w:r>
          </w:p>
          <w:p w14:paraId="0348DD1A" w14:textId="77777777" w:rsidR="00053E77" w:rsidRPr="00053E77" w:rsidRDefault="00053E77" w:rsidP="00053E77">
            <w:pPr>
              <w:jc w:val="both"/>
              <w:rPr>
                <w:lang w:val="kk-KZ"/>
              </w:rPr>
            </w:pPr>
            <w:r w:rsidRPr="00053E77">
              <w:rPr>
                <w:lang w:val="kk-KZ"/>
              </w:rPr>
              <w:t>Еліктеуіш сөздер. Дыбыстық еліктеуіштер, олардан жасалатын сөз таптары. Еліктеуіш сөздердің кезеңдік құбылысы. Еліктірмейтін еліктеуіштер.</w:t>
            </w:r>
          </w:p>
          <w:p w14:paraId="1D56CF44" w14:textId="77777777" w:rsidR="00053E77" w:rsidRPr="00053E77" w:rsidRDefault="00053E77" w:rsidP="00053E77">
            <w:pPr>
              <w:tabs>
                <w:tab w:val="left" w:pos="1276"/>
              </w:tabs>
              <w:jc w:val="both"/>
              <w:rPr>
                <w:b/>
                <w:lang w:val="kk-KZ"/>
              </w:rPr>
            </w:pPr>
            <w:r w:rsidRPr="00053E77">
              <w:rPr>
                <w:b/>
                <w:lang w:val="kk-KZ"/>
              </w:rPr>
              <w:t>ЗС 5.</w:t>
            </w:r>
            <w:r w:rsidRPr="00053E77">
              <w:rPr>
                <w:color w:val="FF0000"/>
                <w:lang w:val="kk-KZ"/>
              </w:rPr>
              <w:t xml:space="preserve"> </w:t>
            </w:r>
            <w:r w:rsidRPr="00053E77">
              <w:rPr>
                <w:lang w:val="kk-KZ"/>
              </w:rPr>
              <w:t>-</w:t>
            </w:r>
          </w:p>
          <w:p w14:paraId="265A2C9D" w14:textId="77777777" w:rsidR="00053E77" w:rsidRPr="00053E77" w:rsidRDefault="00053E77" w:rsidP="00053E77">
            <w:pPr>
              <w:tabs>
                <w:tab w:val="left" w:pos="1276"/>
              </w:tabs>
              <w:jc w:val="both"/>
              <w:rPr>
                <w:b/>
                <w:lang w:val="kk-KZ"/>
              </w:rPr>
            </w:pPr>
            <w:r w:rsidRPr="00053E77">
              <w:rPr>
                <w:b/>
                <w:lang w:val="kk-KZ"/>
              </w:rPr>
              <w:t xml:space="preserve">БӨЖ </w:t>
            </w:r>
            <w:r w:rsidRPr="00053E77">
              <w:rPr>
                <w:b/>
                <w:bCs/>
                <w:lang w:val="kk-KZ"/>
              </w:rPr>
              <w:t xml:space="preserve">2. </w:t>
            </w:r>
            <w:r w:rsidRPr="00053E77">
              <w:rPr>
                <w:lang w:val="kk-KZ"/>
              </w:rPr>
              <w:t>Сөздердің құрылымдық түрленуі (Жазбаша жұмыс)</w:t>
            </w:r>
          </w:p>
        </w:tc>
        <w:tc>
          <w:tcPr>
            <w:tcW w:w="860" w:type="dxa"/>
            <w:shd w:val="clear" w:color="auto" w:fill="auto"/>
          </w:tcPr>
          <w:p w14:paraId="6C6E4365" w14:textId="77777777" w:rsidR="00053E77" w:rsidRPr="00053E77" w:rsidRDefault="00053E77" w:rsidP="00053E77">
            <w:pPr>
              <w:tabs>
                <w:tab w:val="left" w:pos="1276"/>
              </w:tabs>
              <w:jc w:val="center"/>
              <w:rPr>
                <w:lang w:val="kk-KZ"/>
              </w:rPr>
            </w:pPr>
          </w:p>
          <w:p w14:paraId="5D1C7B04" w14:textId="66C4BEA2" w:rsidR="00053E77" w:rsidRPr="0073423E" w:rsidRDefault="0073423E" w:rsidP="00053E77">
            <w:pPr>
              <w:tabs>
                <w:tab w:val="left" w:pos="1276"/>
              </w:tabs>
              <w:jc w:val="center"/>
              <w:rPr>
                <w:b/>
              </w:rPr>
            </w:pPr>
            <w:r>
              <w:t>6</w:t>
            </w:r>
          </w:p>
        </w:tc>
        <w:tc>
          <w:tcPr>
            <w:tcW w:w="727" w:type="dxa"/>
            <w:shd w:val="clear" w:color="auto" w:fill="auto"/>
          </w:tcPr>
          <w:p w14:paraId="28A83613" w14:textId="77777777" w:rsidR="00053E77" w:rsidRPr="00053E77" w:rsidRDefault="00053E77" w:rsidP="00053E77">
            <w:pPr>
              <w:tabs>
                <w:tab w:val="left" w:pos="1276"/>
              </w:tabs>
              <w:jc w:val="center"/>
              <w:rPr>
                <w:lang w:val="kk-KZ"/>
              </w:rPr>
            </w:pPr>
          </w:p>
          <w:p w14:paraId="582F46C6" w14:textId="77777777" w:rsidR="00053E77" w:rsidRPr="00053E77" w:rsidRDefault="00053E77" w:rsidP="00053E77">
            <w:pPr>
              <w:tabs>
                <w:tab w:val="left" w:pos="1276"/>
              </w:tabs>
              <w:jc w:val="center"/>
              <w:rPr>
                <w:b/>
                <w:lang w:val="ru-RU"/>
              </w:rPr>
            </w:pPr>
            <w:r w:rsidRPr="00053E77">
              <w:rPr>
                <w:lang w:val="kk-KZ"/>
              </w:rPr>
              <w:t>6</w:t>
            </w:r>
          </w:p>
          <w:p w14:paraId="28BB0BE6" w14:textId="77777777" w:rsidR="00053E77" w:rsidRPr="00053E77" w:rsidRDefault="00053E77" w:rsidP="00053E77">
            <w:pPr>
              <w:tabs>
                <w:tab w:val="left" w:pos="1276"/>
              </w:tabs>
              <w:jc w:val="center"/>
              <w:rPr>
                <w:lang w:val="kk-KZ"/>
              </w:rPr>
            </w:pPr>
          </w:p>
          <w:p w14:paraId="2AC43499" w14:textId="77777777" w:rsidR="00053E77" w:rsidRPr="00053E77" w:rsidRDefault="00053E77" w:rsidP="00053E77">
            <w:pPr>
              <w:tabs>
                <w:tab w:val="left" w:pos="1276"/>
              </w:tabs>
              <w:jc w:val="center"/>
              <w:rPr>
                <w:lang w:val="kk-KZ"/>
              </w:rPr>
            </w:pPr>
          </w:p>
          <w:p w14:paraId="44229458" w14:textId="77777777" w:rsidR="00053E77" w:rsidRPr="00053E77" w:rsidRDefault="00053E77" w:rsidP="00053E77">
            <w:pPr>
              <w:tabs>
                <w:tab w:val="left" w:pos="1276"/>
              </w:tabs>
              <w:jc w:val="center"/>
              <w:rPr>
                <w:lang w:val="kk-KZ"/>
              </w:rPr>
            </w:pPr>
          </w:p>
          <w:p w14:paraId="7DA1C7BC" w14:textId="77777777" w:rsidR="00053E77" w:rsidRPr="00053E77" w:rsidRDefault="00053E77" w:rsidP="00053E77">
            <w:pPr>
              <w:tabs>
                <w:tab w:val="left" w:pos="1276"/>
              </w:tabs>
              <w:jc w:val="center"/>
              <w:rPr>
                <w:lang w:val="kk-KZ"/>
              </w:rPr>
            </w:pPr>
          </w:p>
          <w:p w14:paraId="42787A59" w14:textId="77777777" w:rsidR="00053E77" w:rsidRPr="00053E77" w:rsidRDefault="00053E77" w:rsidP="00053E77">
            <w:pPr>
              <w:tabs>
                <w:tab w:val="left" w:pos="1276"/>
              </w:tabs>
              <w:jc w:val="center"/>
              <w:rPr>
                <w:lang w:val="kk-KZ"/>
              </w:rPr>
            </w:pPr>
          </w:p>
          <w:p w14:paraId="22FA7656" w14:textId="77777777" w:rsidR="00053E77" w:rsidRPr="00053E77" w:rsidRDefault="00053E77" w:rsidP="00053E77">
            <w:pPr>
              <w:tabs>
                <w:tab w:val="left" w:pos="1276"/>
              </w:tabs>
              <w:jc w:val="center"/>
              <w:rPr>
                <w:lang w:val="kk-KZ"/>
              </w:rPr>
            </w:pPr>
          </w:p>
          <w:p w14:paraId="7D9A7816" w14:textId="77777777" w:rsidR="00053E77" w:rsidRPr="00053E77" w:rsidRDefault="00053E77" w:rsidP="00053E77">
            <w:pPr>
              <w:tabs>
                <w:tab w:val="left" w:pos="1276"/>
              </w:tabs>
              <w:jc w:val="center"/>
              <w:rPr>
                <w:lang w:val="kk-KZ"/>
              </w:rPr>
            </w:pPr>
          </w:p>
          <w:p w14:paraId="29FDE2B3" w14:textId="77777777" w:rsidR="00053E77" w:rsidRPr="00053E77" w:rsidRDefault="00053E77" w:rsidP="00053E77">
            <w:pPr>
              <w:tabs>
                <w:tab w:val="left" w:pos="1276"/>
              </w:tabs>
              <w:jc w:val="center"/>
              <w:rPr>
                <w:lang w:val="kk-KZ"/>
              </w:rPr>
            </w:pPr>
          </w:p>
          <w:p w14:paraId="0BEEA680" w14:textId="77777777" w:rsidR="00053E77" w:rsidRPr="00053E77" w:rsidRDefault="00053E77" w:rsidP="00053E77">
            <w:pPr>
              <w:tabs>
                <w:tab w:val="left" w:pos="1276"/>
              </w:tabs>
              <w:jc w:val="center"/>
              <w:rPr>
                <w:b/>
                <w:lang w:val="ru-RU"/>
              </w:rPr>
            </w:pPr>
            <w:r w:rsidRPr="00053E77">
              <w:rPr>
                <w:lang w:val="kk-KZ"/>
              </w:rPr>
              <w:t>20</w:t>
            </w:r>
          </w:p>
        </w:tc>
      </w:tr>
      <w:tr w:rsidR="00053E77" w:rsidRPr="00053E77" w14:paraId="5D673657" w14:textId="77777777" w:rsidTr="007D017C">
        <w:tc>
          <w:tcPr>
            <w:tcW w:w="10509" w:type="dxa"/>
            <w:gridSpan w:val="4"/>
            <w:shd w:val="clear" w:color="auto" w:fill="auto"/>
          </w:tcPr>
          <w:p w14:paraId="1BEFE66A" w14:textId="34401870" w:rsidR="00053E77" w:rsidRPr="00053E77" w:rsidRDefault="00053E77" w:rsidP="00053E77">
            <w:pPr>
              <w:tabs>
                <w:tab w:val="left" w:pos="1276"/>
              </w:tabs>
              <w:jc w:val="center"/>
              <w:rPr>
                <w:b/>
                <w:lang w:val="kk-KZ"/>
              </w:rPr>
            </w:pPr>
            <w:r w:rsidRPr="00053E77">
              <w:rPr>
                <w:b/>
                <w:lang w:val="ru-RU"/>
              </w:rPr>
              <w:t xml:space="preserve">МОДУЛЬ 2 </w:t>
            </w:r>
            <w:proofErr w:type="spellStart"/>
            <w:r w:rsidR="00D36DB4">
              <w:rPr>
                <w:b/>
                <w:lang w:val="ru-RU"/>
              </w:rPr>
              <w:t>Сөз</w:t>
            </w:r>
            <w:proofErr w:type="spellEnd"/>
            <w:r w:rsidR="00D36DB4">
              <w:rPr>
                <w:b/>
                <w:lang w:val="ru-RU"/>
              </w:rPr>
              <w:t xml:space="preserve"> </w:t>
            </w:r>
            <w:proofErr w:type="spellStart"/>
            <w:r w:rsidR="00D36DB4">
              <w:rPr>
                <w:b/>
                <w:lang w:val="ru-RU"/>
              </w:rPr>
              <w:t>таптары</w:t>
            </w:r>
            <w:proofErr w:type="spellEnd"/>
          </w:p>
        </w:tc>
      </w:tr>
      <w:tr w:rsidR="00053E77" w:rsidRPr="00053E77" w14:paraId="2FFFA187" w14:textId="77777777" w:rsidTr="007D017C">
        <w:trPr>
          <w:trHeight w:val="1247"/>
        </w:trPr>
        <w:tc>
          <w:tcPr>
            <w:tcW w:w="1135" w:type="dxa"/>
            <w:shd w:val="clear" w:color="auto" w:fill="auto"/>
          </w:tcPr>
          <w:p w14:paraId="5B9C8C88" w14:textId="77777777" w:rsidR="00053E77" w:rsidRPr="00053E77" w:rsidRDefault="00053E77" w:rsidP="00053E77">
            <w:pPr>
              <w:tabs>
                <w:tab w:val="left" w:pos="1276"/>
              </w:tabs>
              <w:jc w:val="center"/>
              <w:rPr>
                <w:lang w:val="ru-RU"/>
              </w:rPr>
            </w:pPr>
            <w:r w:rsidRPr="00053E77">
              <w:rPr>
                <w:lang w:val="ru-RU"/>
              </w:rPr>
              <w:t>6</w:t>
            </w:r>
          </w:p>
        </w:tc>
        <w:tc>
          <w:tcPr>
            <w:tcW w:w="7787" w:type="dxa"/>
            <w:shd w:val="clear" w:color="auto" w:fill="auto"/>
          </w:tcPr>
          <w:p w14:paraId="1FC830F3"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6.</w:t>
            </w:r>
            <w:r w:rsidRPr="00053E77">
              <w:rPr>
                <w:b/>
                <w:lang w:val="kk-KZ"/>
              </w:rPr>
              <w:t xml:space="preserve"> </w:t>
            </w:r>
            <w:r w:rsidRPr="00053E77">
              <w:rPr>
                <w:lang w:val="kk-KZ"/>
              </w:rPr>
              <w:t>-</w:t>
            </w:r>
          </w:p>
          <w:p w14:paraId="5E0A9133" w14:textId="77777777" w:rsidR="00053E77" w:rsidRPr="00053E77" w:rsidRDefault="00053E77" w:rsidP="00053E77">
            <w:pPr>
              <w:jc w:val="both"/>
              <w:rPr>
                <w:lang w:val="kk-KZ"/>
              </w:rPr>
            </w:pPr>
            <w:r w:rsidRPr="00053E77">
              <w:rPr>
                <w:b/>
                <w:lang w:val="kk-KZ"/>
              </w:rPr>
              <w:t xml:space="preserve">СС 6. </w:t>
            </w:r>
            <w:r w:rsidRPr="00053E77">
              <w:rPr>
                <w:lang w:val="kk-KZ"/>
              </w:rPr>
              <w:t>Мәтіндегі ой бөліктері.</w:t>
            </w:r>
          </w:p>
          <w:p w14:paraId="567130D6" w14:textId="77777777" w:rsidR="00053E77" w:rsidRPr="00053E77" w:rsidRDefault="00053E77" w:rsidP="00053E77">
            <w:pPr>
              <w:snapToGrid w:val="0"/>
              <w:jc w:val="both"/>
              <w:rPr>
                <w:lang w:val="kk-KZ"/>
              </w:rPr>
            </w:pPr>
            <w:r w:rsidRPr="00053E77">
              <w:rPr>
                <w:bCs/>
                <w:lang w:val="kk-KZ"/>
              </w:rPr>
              <w:t>Тілдік бағдар:</w:t>
            </w:r>
            <w:r w:rsidRPr="00053E77">
              <w:rPr>
                <w:lang w:val="kk-KZ"/>
              </w:rPr>
              <w:t xml:space="preserve"> Бейнелеуіш сөздер. Ережеден тыс бейнелеуіштер. Еліктеуіштердің сөйлемдегі қызметі. Одағай сөздер, ерекшеліктері. Одағайдың түрлері. Одағайдың тыныс белгісі. Жекіру одағайдың тапшылығы. Одағайлардың варианттылғы. Модаль сөздер, ерекшелігі. Модаль сөзді баяндауыштар. Олардың мәтіндегі ой тұжырымдау сипаты.</w:t>
            </w:r>
          </w:p>
          <w:p w14:paraId="4F6B5D61" w14:textId="77777777" w:rsidR="00053E77" w:rsidRPr="00053E77" w:rsidRDefault="00053E77" w:rsidP="00053E77">
            <w:pPr>
              <w:jc w:val="both"/>
              <w:rPr>
                <w:b/>
                <w:lang w:val="kk-KZ"/>
              </w:rPr>
            </w:pPr>
            <w:r w:rsidRPr="00053E77">
              <w:rPr>
                <w:lang w:val="kk-KZ"/>
              </w:rPr>
              <w:t>Ресми іс-қағаздар стилінде  жазылған  мәтінге талдау</w:t>
            </w:r>
          </w:p>
          <w:p w14:paraId="64EA31B2" w14:textId="77777777" w:rsidR="00053E77" w:rsidRPr="00053E77" w:rsidRDefault="00053E77" w:rsidP="00053E77">
            <w:pPr>
              <w:tabs>
                <w:tab w:val="left" w:pos="1276"/>
              </w:tabs>
              <w:jc w:val="both"/>
              <w:rPr>
                <w:b/>
                <w:lang w:val="kk-KZ"/>
              </w:rPr>
            </w:pPr>
            <w:r w:rsidRPr="00053E77">
              <w:rPr>
                <w:b/>
                <w:lang w:val="kk-KZ"/>
              </w:rPr>
              <w:t xml:space="preserve">ЗС 6. </w:t>
            </w:r>
            <w:r w:rsidRPr="00053E77">
              <w:rPr>
                <w:lang w:val="kk-KZ"/>
              </w:rPr>
              <w:t>-</w:t>
            </w:r>
          </w:p>
          <w:p w14:paraId="0781633E" w14:textId="77777777" w:rsidR="00053E77" w:rsidRPr="00053E77" w:rsidRDefault="00053E77" w:rsidP="00053E77">
            <w:pPr>
              <w:tabs>
                <w:tab w:val="left" w:pos="1276"/>
              </w:tabs>
              <w:jc w:val="both"/>
              <w:rPr>
                <w:b/>
                <w:lang w:val="kk-KZ"/>
              </w:rPr>
            </w:pPr>
            <w:r w:rsidRPr="00053E77">
              <w:rPr>
                <w:b/>
                <w:lang w:val="kk-KZ"/>
              </w:rPr>
              <w:t>ОБӨЖ 3- Кеңес беру БӨЖ 3</w:t>
            </w:r>
          </w:p>
        </w:tc>
        <w:tc>
          <w:tcPr>
            <w:tcW w:w="860" w:type="dxa"/>
            <w:shd w:val="clear" w:color="auto" w:fill="auto"/>
          </w:tcPr>
          <w:p w14:paraId="09C8F261" w14:textId="77777777" w:rsidR="00053E77" w:rsidRPr="00053E77" w:rsidRDefault="00053E77" w:rsidP="00053E77">
            <w:pPr>
              <w:tabs>
                <w:tab w:val="left" w:pos="1276"/>
              </w:tabs>
              <w:jc w:val="center"/>
              <w:rPr>
                <w:lang w:val="kk-KZ"/>
              </w:rPr>
            </w:pPr>
          </w:p>
          <w:p w14:paraId="7D073732" w14:textId="3005E4BD" w:rsidR="00053E77" w:rsidRPr="0073423E" w:rsidRDefault="0073423E" w:rsidP="00053E77">
            <w:pPr>
              <w:tabs>
                <w:tab w:val="left" w:pos="1276"/>
              </w:tabs>
              <w:jc w:val="center"/>
              <w:rPr>
                <w:b/>
              </w:rPr>
            </w:pPr>
            <w:r>
              <w:t>6</w:t>
            </w:r>
          </w:p>
        </w:tc>
        <w:tc>
          <w:tcPr>
            <w:tcW w:w="727" w:type="dxa"/>
            <w:shd w:val="clear" w:color="auto" w:fill="auto"/>
          </w:tcPr>
          <w:p w14:paraId="18DD6FB4" w14:textId="77777777" w:rsidR="00053E77" w:rsidRPr="00053E77" w:rsidRDefault="00053E77" w:rsidP="00053E77">
            <w:pPr>
              <w:tabs>
                <w:tab w:val="left" w:pos="1276"/>
              </w:tabs>
              <w:jc w:val="center"/>
              <w:rPr>
                <w:lang w:val="kk-KZ"/>
              </w:rPr>
            </w:pPr>
          </w:p>
          <w:p w14:paraId="02130DA8" w14:textId="77777777" w:rsidR="00053E77" w:rsidRPr="00053E77" w:rsidRDefault="00053E77" w:rsidP="00053E77">
            <w:pPr>
              <w:tabs>
                <w:tab w:val="left" w:pos="1276"/>
              </w:tabs>
              <w:jc w:val="center"/>
              <w:rPr>
                <w:b/>
                <w:lang w:val="kk-KZ"/>
              </w:rPr>
            </w:pPr>
            <w:r w:rsidRPr="00053E77">
              <w:rPr>
                <w:lang w:val="kk-KZ"/>
              </w:rPr>
              <w:t>6</w:t>
            </w:r>
          </w:p>
        </w:tc>
      </w:tr>
      <w:tr w:rsidR="00053E77" w:rsidRPr="00053E77" w14:paraId="65C3AC54" w14:textId="77777777" w:rsidTr="007D017C">
        <w:trPr>
          <w:trHeight w:val="1390"/>
        </w:trPr>
        <w:tc>
          <w:tcPr>
            <w:tcW w:w="1135" w:type="dxa"/>
            <w:shd w:val="clear" w:color="auto" w:fill="auto"/>
          </w:tcPr>
          <w:p w14:paraId="7CE4740F" w14:textId="77777777" w:rsidR="00053E77" w:rsidRPr="00053E77" w:rsidRDefault="00053E77" w:rsidP="00053E77">
            <w:pPr>
              <w:tabs>
                <w:tab w:val="left" w:pos="1276"/>
              </w:tabs>
              <w:jc w:val="center"/>
              <w:rPr>
                <w:lang w:val="ru-RU"/>
              </w:rPr>
            </w:pPr>
            <w:r w:rsidRPr="00053E77">
              <w:rPr>
                <w:lang w:val="ru-RU"/>
              </w:rPr>
              <w:t>7</w:t>
            </w:r>
          </w:p>
        </w:tc>
        <w:tc>
          <w:tcPr>
            <w:tcW w:w="7787" w:type="dxa"/>
            <w:shd w:val="clear" w:color="auto" w:fill="auto"/>
          </w:tcPr>
          <w:p w14:paraId="6345673F"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7.</w:t>
            </w:r>
            <w:r w:rsidRPr="00053E77">
              <w:rPr>
                <w:b/>
                <w:lang w:val="kk-KZ"/>
              </w:rPr>
              <w:t xml:space="preserve"> -</w:t>
            </w:r>
          </w:p>
          <w:p w14:paraId="7896C934" w14:textId="77777777" w:rsidR="00053E77" w:rsidRPr="00053E77" w:rsidRDefault="00053E77" w:rsidP="00053E77">
            <w:pPr>
              <w:jc w:val="both"/>
              <w:rPr>
                <w:lang w:val="kk-KZ"/>
              </w:rPr>
            </w:pPr>
            <w:r w:rsidRPr="00053E77">
              <w:rPr>
                <w:b/>
                <w:lang w:val="kk-KZ"/>
              </w:rPr>
              <w:t xml:space="preserve">СС 7. </w:t>
            </w:r>
            <w:r w:rsidRPr="00053E77">
              <w:rPr>
                <w:lang w:val="kk-KZ"/>
              </w:rPr>
              <w:t>Оқылым. Мәтіннің стильдік ерекшелігін тану.</w:t>
            </w:r>
          </w:p>
          <w:p w14:paraId="4BB1D09E" w14:textId="77777777" w:rsidR="00053E77" w:rsidRPr="00053E77" w:rsidRDefault="00053E77" w:rsidP="00053E77">
            <w:pPr>
              <w:jc w:val="both"/>
              <w:rPr>
                <w:lang w:val="kk-KZ"/>
              </w:rPr>
            </w:pPr>
            <w:r w:rsidRPr="00053E77">
              <w:rPr>
                <w:bCs/>
                <w:lang w:val="kk-KZ"/>
              </w:rPr>
              <w:t>Тілдік бағдар</w:t>
            </w:r>
            <w:r w:rsidRPr="00053E77">
              <w:rPr>
                <w:lang w:val="kk-KZ"/>
              </w:rPr>
              <w:t xml:space="preserve">: Сөз таптарын толық қайталау. Арнайы мәтіндегі сөйлемдерден сөз таптарының қолданылу жиілігін сараптау. Синтаксистің зерттеу нысаны. Синтаксистің үш саласы: сөз тіркесі синтаксисі, жай сөйлем синтаксисі, құрмалас сөйлем синтаксисі. </w:t>
            </w:r>
          </w:p>
          <w:p w14:paraId="7F9D19A2" w14:textId="77777777" w:rsidR="00053E77" w:rsidRPr="00053E77" w:rsidRDefault="00053E77" w:rsidP="00053E77">
            <w:pPr>
              <w:tabs>
                <w:tab w:val="left" w:pos="1276"/>
              </w:tabs>
              <w:jc w:val="both"/>
              <w:rPr>
                <w:lang w:val="kk-KZ"/>
              </w:rPr>
            </w:pPr>
            <w:r w:rsidRPr="00053E77">
              <w:rPr>
                <w:b/>
                <w:lang w:val="kk-KZ"/>
              </w:rPr>
              <w:t>ЗС 7.</w:t>
            </w:r>
            <w:r w:rsidRPr="00053E77">
              <w:rPr>
                <w:color w:val="FF0000"/>
                <w:lang w:val="kk-KZ"/>
              </w:rPr>
              <w:t xml:space="preserve"> </w:t>
            </w:r>
            <w:r w:rsidRPr="00053E77">
              <w:rPr>
                <w:lang w:val="kk-KZ"/>
              </w:rPr>
              <w:t>-</w:t>
            </w:r>
          </w:p>
          <w:p w14:paraId="48ED4CB2" w14:textId="77777777" w:rsidR="00053E77" w:rsidRPr="00053E77" w:rsidRDefault="00053E77" w:rsidP="00053E77">
            <w:pPr>
              <w:tabs>
                <w:tab w:val="left" w:pos="1276"/>
              </w:tabs>
              <w:jc w:val="both"/>
              <w:rPr>
                <w:b/>
                <w:lang w:val="kk-KZ"/>
              </w:rPr>
            </w:pPr>
            <w:r w:rsidRPr="00053E77">
              <w:rPr>
                <w:b/>
                <w:lang w:val="kk-KZ"/>
              </w:rPr>
              <w:t>БӨЖ 3.</w:t>
            </w:r>
            <w:r w:rsidRPr="00053E77">
              <w:rPr>
                <w:b/>
                <w:bCs/>
                <w:lang w:val="kk-KZ"/>
              </w:rPr>
              <w:t xml:space="preserve"> (</w:t>
            </w:r>
            <w:r w:rsidRPr="00053E77">
              <w:rPr>
                <w:lang w:val="kk-KZ"/>
              </w:rPr>
              <w:t>Өткен тақырыптар бойынша тесттік тапсырмалар)</w:t>
            </w:r>
          </w:p>
        </w:tc>
        <w:tc>
          <w:tcPr>
            <w:tcW w:w="860" w:type="dxa"/>
            <w:shd w:val="clear" w:color="auto" w:fill="auto"/>
          </w:tcPr>
          <w:p w14:paraId="52A4116B" w14:textId="77777777" w:rsidR="00053E77" w:rsidRPr="00053E77" w:rsidRDefault="00053E77" w:rsidP="00053E77">
            <w:pPr>
              <w:tabs>
                <w:tab w:val="left" w:pos="1276"/>
              </w:tabs>
              <w:jc w:val="center"/>
              <w:rPr>
                <w:lang w:val="kk-KZ"/>
              </w:rPr>
            </w:pPr>
          </w:p>
          <w:p w14:paraId="7B3D1E05" w14:textId="3C01C92B" w:rsidR="00053E77" w:rsidRPr="0073423E" w:rsidRDefault="0073423E" w:rsidP="00053E77">
            <w:pPr>
              <w:tabs>
                <w:tab w:val="left" w:pos="1276"/>
              </w:tabs>
              <w:jc w:val="center"/>
              <w:rPr>
                <w:b/>
              </w:rPr>
            </w:pPr>
            <w:r>
              <w:t>6</w:t>
            </w:r>
          </w:p>
        </w:tc>
        <w:tc>
          <w:tcPr>
            <w:tcW w:w="727" w:type="dxa"/>
            <w:shd w:val="clear" w:color="auto" w:fill="auto"/>
          </w:tcPr>
          <w:p w14:paraId="72B59216" w14:textId="77777777" w:rsidR="00053E77" w:rsidRPr="00053E77" w:rsidRDefault="00053E77" w:rsidP="00053E77">
            <w:pPr>
              <w:tabs>
                <w:tab w:val="left" w:pos="1276"/>
              </w:tabs>
              <w:jc w:val="center"/>
              <w:rPr>
                <w:lang w:val="kk-KZ"/>
              </w:rPr>
            </w:pPr>
          </w:p>
          <w:p w14:paraId="3AB241F7" w14:textId="77777777" w:rsidR="00053E77" w:rsidRPr="00053E77" w:rsidRDefault="00053E77" w:rsidP="00053E77">
            <w:pPr>
              <w:tabs>
                <w:tab w:val="left" w:pos="1276"/>
              </w:tabs>
              <w:jc w:val="center"/>
              <w:rPr>
                <w:b/>
                <w:lang w:val="kk-KZ"/>
              </w:rPr>
            </w:pPr>
            <w:r w:rsidRPr="00053E77">
              <w:rPr>
                <w:lang w:val="kk-KZ"/>
              </w:rPr>
              <w:t>5</w:t>
            </w:r>
          </w:p>
          <w:p w14:paraId="639970D4" w14:textId="77777777" w:rsidR="00053E77" w:rsidRPr="00053E77" w:rsidRDefault="00053E77" w:rsidP="00053E77">
            <w:pPr>
              <w:tabs>
                <w:tab w:val="left" w:pos="1276"/>
              </w:tabs>
              <w:jc w:val="center"/>
              <w:rPr>
                <w:b/>
                <w:lang w:val="kk-KZ"/>
              </w:rPr>
            </w:pPr>
          </w:p>
          <w:p w14:paraId="108A5587" w14:textId="77777777" w:rsidR="00053E77" w:rsidRPr="00053E77" w:rsidRDefault="00053E77" w:rsidP="00053E77">
            <w:pPr>
              <w:tabs>
                <w:tab w:val="left" w:pos="1276"/>
              </w:tabs>
              <w:jc w:val="center"/>
              <w:rPr>
                <w:bCs/>
                <w:lang w:val="kk-KZ"/>
              </w:rPr>
            </w:pPr>
          </w:p>
          <w:p w14:paraId="25FFCDB9" w14:textId="77777777" w:rsidR="00053E77" w:rsidRPr="00053E77" w:rsidRDefault="00053E77" w:rsidP="00053E77">
            <w:pPr>
              <w:tabs>
                <w:tab w:val="left" w:pos="1276"/>
              </w:tabs>
              <w:jc w:val="center"/>
              <w:rPr>
                <w:bCs/>
                <w:lang w:val="kk-KZ"/>
              </w:rPr>
            </w:pPr>
          </w:p>
          <w:p w14:paraId="6183F617" w14:textId="77777777" w:rsidR="00053E77" w:rsidRPr="00053E77" w:rsidRDefault="00053E77" w:rsidP="00053E77">
            <w:pPr>
              <w:tabs>
                <w:tab w:val="left" w:pos="1276"/>
              </w:tabs>
              <w:jc w:val="center"/>
              <w:rPr>
                <w:bCs/>
                <w:lang w:val="kk-KZ"/>
              </w:rPr>
            </w:pPr>
          </w:p>
          <w:p w14:paraId="1E84BFED" w14:textId="77777777" w:rsidR="00053E77" w:rsidRPr="00053E77" w:rsidRDefault="00053E77" w:rsidP="00053E77">
            <w:pPr>
              <w:tabs>
                <w:tab w:val="left" w:pos="1276"/>
              </w:tabs>
              <w:jc w:val="center"/>
              <w:rPr>
                <w:b/>
                <w:lang w:val="kk-KZ"/>
              </w:rPr>
            </w:pPr>
            <w:r w:rsidRPr="00053E77">
              <w:rPr>
                <w:bCs/>
                <w:lang w:val="kk-KZ"/>
              </w:rPr>
              <w:t>20</w:t>
            </w:r>
          </w:p>
        </w:tc>
      </w:tr>
      <w:tr w:rsidR="00053E77" w:rsidRPr="00053E77" w14:paraId="7C915886" w14:textId="77777777" w:rsidTr="007D017C">
        <w:tc>
          <w:tcPr>
            <w:tcW w:w="9782" w:type="dxa"/>
            <w:gridSpan w:val="3"/>
            <w:shd w:val="clear" w:color="auto" w:fill="auto"/>
          </w:tcPr>
          <w:p w14:paraId="1EB70C6D" w14:textId="77777777" w:rsidR="00053E77" w:rsidRPr="00053E77" w:rsidRDefault="00053E77" w:rsidP="00053E77">
            <w:pPr>
              <w:tabs>
                <w:tab w:val="left" w:pos="1276"/>
              </w:tabs>
              <w:jc w:val="both"/>
              <w:rPr>
                <w:b/>
                <w:lang w:val="kk-KZ"/>
              </w:rPr>
            </w:pPr>
            <w:r w:rsidRPr="00053E77">
              <w:rPr>
                <w:b/>
                <w:lang w:val="kk-KZ"/>
              </w:rPr>
              <w:t xml:space="preserve">Аралық бақылау 1. </w:t>
            </w:r>
          </w:p>
        </w:tc>
        <w:tc>
          <w:tcPr>
            <w:tcW w:w="727" w:type="dxa"/>
            <w:shd w:val="clear" w:color="auto" w:fill="auto"/>
          </w:tcPr>
          <w:p w14:paraId="6F647960" w14:textId="77777777" w:rsidR="00053E77" w:rsidRPr="00053E77" w:rsidRDefault="00053E77" w:rsidP="00053E77">
            <w:pPr>
              <w:tabs>
                <w:tab w:val="left" w:pos="1276"/>
              </w:tabs>
              <w:jc w:val="center"/>
              <w:rPr>
                <w:b/>
                <w:lang w:val="kk-KZ"/>
              </w:rPr>
            </w:pPr>
            <w:r w:rsidRPr="00053E77">
              <w:rPr>
                <w:b/>
                <w:lang w:val="kk-KZ"/>
              </w:rPr>
              <w:t>100</w:t>
            </w:r>
          </w:p>
        </w:tc>
      </w:tr>
      <w:tr w:rsidR="00053E77" w:rsidRPr="00053E77" w14:paraId="7537DC45" w14:textId="77777777" w:rsidTr="007D017C">
        <w:trPr>
          <w:trHeight w:val="1403"/>
        </w:trPr>
        <w:tc>
          <w:tcPr>
            <w:tcW w:w="1135" w:type="dxa"/>
            <w:shd w:val="clear" w:color="auto" w:fill="auto"/>
          </w:tcPr>
          <w:p w14:paraId="6EFE083C" w14:textId="77777777" w:rsidR="00053E77" w:rsidRPr="00053E77" w:rsidRDefault="00053E77" w:rsidP="00053E77">
            <w:pPr>
              <w:tabs>
                <w:tab w:val="left" w:pos="1276"/>
              </w:tabs>
              <w:jc w:val="center"/>
              <w:rPr>
                <w:lang w:val="ru-RU"/>
              </w:rPr>
            </w:pPr>
            <w:r w:rsidRPr="00053E77">
              <w:rPr>
                <w:lang w:val="ru-RU"/>
              </w:rPr>
              <w:lastRenderedPageBreak/>
              <w:t>8</w:t>
            </w:r>
          </w:p>
        </w:tc>
        <w:tc>
          <w:tcPr>
            <w:tcW w:w="7787" w:type="dxa"/>
            <w:shd w:val="clear" w:color="auto" w:fill="auto"/>
          </w:tcPr>
          <w:p w14:paraId="228ED3DE"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8.</w:t>
            </w:r>
            <w:r w:rsidRPr="00053E77">
              <w:rPr>
                <w:color w:val="FF0000"/>
                <w:lang w:val="kk-KZ"/>
              </w:rPr>
              <w:t xml:space="preserve"> </w:t>
            </w:r>
            <w:r w:rsidRPr="00053E77">
              <w:rPr>
                <w:lang w:val="kk-KZ"/>
              </w:rPr>
              <w:t>-</w:t>
            </w:r>
          </w:p>
          <w:p w14:paraId="5C62BF0B" w14:textId="77777777" w:rsidR="00053E77" w:rsidRPr="00053E77" w:rsidRDefault="00053E77" w:rsidP="00053E77">
            <w:pPr>
              <w:jc w:val="both"/>
              <w:rPr>
                <w:lang w:val="kk-KZ"/>
              </w:rPr>
            </w:pPr>
            <w:r w:rsidRPr="00053E77">
              <w:rPr>
                <w:b/>
                <w:lang w:val="kk-KZ"/>
              </w:rPr>
              <w:t>СС 8.</w:t>
            </w:r>
            <w:r w:rsidRPr="00053E77">
              <w:rPr>
                <w:color w:val="FF0000"/>
                <w:lang w:val="kk-KZ"/>
              </w:rPr>
              <w:t xml:space="preserve"> </w:t>
            </w:r>
            <w:r w:rsidRPr="00053E77">
              <w:rPr>
                <w:lang w:val="kk-KZ"/>
              </w:rPr>
              <w:t>Айтылым, жазылым стратегиялары.</w:t>
            </w:r>
          </w:p>
          <w:p w14:paraId="5347E934" w14:textId="77777777" w:rsidR="00053E77" w:rsidRPr="00053E77" w:rsidRDefault="00053E77" w:rsidP="00053E77">
            <w:pPr>
              <w:jc w:val="both"/>
              <w:rPr>
                <w:lang w:val="kk-KZ"/>
              </w:rPr>
            </w:pPr>
            <w:r w:rsidRPr="00053E77">
              <w:rPr>
                <w:bCs/>
                <w:lang w:val="kk-KZ"/>
              </w:rPr>
              <w:t>Тілдік бағдар:</w:t>
            </w:r>
            <w:r w:rsidRPr="00053E77">
              <w:rPr>
                <w:lang w:val="kk-KZ"/>
              </w:rPr>
              <w:t xml:space="preserve"> Сөз тіркесі. Сөз тіркесіне ұқсас конструкциялар. Тұрақты тіркес, күрделі сөз, түйдекті тіркес. Сөз тіркесінің негізгі белгілері. Сөздердің тіркесі қабілеттілігін анықтау.</w:t>
            </w:r>
          </w:p>
          <w:p w14:paraId="08CA526D" w14:textId="77777777" w:rsidR="00053E77" w:rsidRPr="00053E77" w:rsidRDefault="00053E77" w:rsidP="00053E77">
            <w:pPr>
              <w:tabs>
                <w:tab w:val="left" w:pos="1276"/>
              </w:tabs>
              <w:jc w:val="both"/>
              <w:rPr>
                <w:b/>
                <w:lang w:val="kk-KZ"/>
              </w:rPr>
            </w:pPr>
            <w:r w:rsidRPr="00053E77">
              <w:rPr>
                <w:b/>
                <w:lang w:val="kk-KZ"/>
              </w:rPr>
              <w:t>ЗС</w:t>
            </w:r>
            <w:r w:rsidRPr="00053E77">
              <w:rPr>
                <w:b/>
                <w:lang w:val="ru-RU"/>
              </w:rPr>
              <w:t xml:space="preserve"> 8.</w:t>
            </w:r>
            <w:r w:rsidRPr="00053E77">
              <w:rPr>
                <w:color w:val="FF0000"/>
                <w:lang w:val="kk-KZ"/>
              </w:rPr>
              <w:t xml:space="preserve"> </w:t>
            </w:r>
            <w:r w:rsidRPr="00053E77">
              <w:rPr>
                <w:lang w:val="kk-KZ"/>
              </w:rPr>
              <w:t>-</w:t>
            </w:r>
          </w:p>
        </w:tc>
        <w:tc>
          <w:tcPr>
            <w:tcW w:w="860" w:type="dxa"/>
            <w:shd w:val="clear" w:color="auto" w:fill="auto"/>
          </w:tcPr>
          <w:p w14:paraId="54C8CD9A" w14:textId="77777777" w:rsidR="00053E77" w:rsidRPr="00053E77" w:rsidRDefault="00053E77" w:rsidP="00053E77">
            <w:pPr>
              <w:tabs>
                <w:tab w:val="left" w:pos="1276"/>
              </w:tabs>
              <w:jc w:val="center"/>
              <w:rPr>
                <w:lang w:val="kk-KZ"/>
              </w:rPr>
            </w:pPr>
          </w:p>
          <w:p w14:paraId="36847B04" w14:textId="344DCDB2" w:rsidR="00053E77" w:rsidRPr="0073423E" w:rsidRDefault="0073423E" w:rsidP="00053E77">
            <w:pPr>
              <w:tabs>
                <w:tab w:val="left" w:pos="1276"/>
              </w:tabs>
              <w:jc w:val="center"/>
              <w:rPr>
                <w:b/>
              </w:rPr>
            </w:pPr>
            <w:r>
              <w:t>6</w:t>
            </w:r>
          </w:p>
        </w:tc>
        <w:tc>
          <w:tcPr>
            <w:tcW w:w="727" w:type="dxa"/>
            <w:shd w:val="clear" w:color="auto" w:fill="auto"/>
          </w:tcPr>
          <w:p w14:paraId="13701BC7" w14:textId="77777777" w:rsidR="00053E77" w:rsidRPr="00053E77" w:rsidRDefault="00053E77" w:rsidP="00053E77">
            <w:pPr>
              <w:tabs>
                <w:tab w:val="left" w:pos="1276"/>
              </w:tabs>
              <w:jc w:val="center"/>
              <w:rPr>
                <w:lang w:val="kk-KZ"/>
              </w:rPr>
            </w:pPr>
          </w:p>
          <w:p w14:paraId="4EE6542B" w14:textId="77777777" w:rsidR="00053E77" w:rsidRPr="00053E77" w:rsidRDefault="00053E77" w:rsidP="00053E77">
            <w:pPr>
              <w:tabs>
                <w:tab w:val="left" w:pos="1276"/>
              </w:tabs>
              <w:jc w:val="center"/>
              <w:rPr>
                <w:b/>
                <w:lang w:val="kk-KZ"/>
              </w:rPr>
            </w:pPr>
            <w:r w:rsidRPr="00053E77">
              <w:rPr>
                <w:lang w:val="kk-KZ"/>
              </w:rPr>
              <w:t>5</w:t>
            </w:r>
          </w:p>
        </w:tc>
      </w:tr>
      <w:tr w:rsidR="00053E77" w:rsidRPr="00053E77" w14:paraId="053D6B03" w14:textId="77777777" w:rsidTr="007D017C">
        <w:trPr>
          <w:trHeight w:val="1160"/>
        </w:trPr>
        <w:tc>
          <w:tcPr>
            <w:tcW w:w="1135" w:type="dxa"/>
            <w:shd w:val="clear" w:color="auto" w:fill="auto"/>
          </w:tcPr>
          <w:p w14:paraId="7B0A3D6C" w14:textId="77777777" w:rsidR="00053E77" w:rsidRPr="00053E77" w:rsidRDefault="00053E77" w:rsidP="00053E77">
            <w:pPr>
              <w:tabs>
                <w:tab w:val="left" w:pos="1276"/>
              </w:tabs>
              <w:jc w:val="center"/>
              <w:rPr>
                <w:lang w:val="ru-RU"/>
              </w:rPr>
            </w:pPr>
            <w:r w:rsidRPr="00053E77">
              <w:rPr>
                <w:lang w:val="ru-RU"/>
              </w:rPr>
              <w:t>9</w:t>
            </w:r>
          </w:p>
        </w:tc>
        <w:tc>
          <w:tcPr>
            <w:tcW w:w="7787" w:type="dxa"/>
            <w:shd w:val="clear" w:color="auto" w:fill="auto"/>
          </w:tcPr>
          <w:p w14:paraId="52E349E6"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9.</w:t>
            </w:r>
            <w:r w:rsidRPr="00053E77">
              <w:rPr>
                <w:color w:val="FF0000"/>
                <w:lang w:val="kk-KZ"/>
              </w:rPr>
              <w:t xml:space="preserve"> </w:t>
            </w:r>
            <w:r w:rsidRPr="00053E77">
              <w:rPr>
                <w:lang w:val="kk-KZ"/>
              </w:rPr>
              <w:t>-</w:t>
            </w:r>
          </w:p>
          <w:p w14:paraId="7496EB85" w14:textId="77777777" w:rsidR="00053E77" w:rsidRPr="00053E77" w:rsidRDefault="00053E77" w:rsidP="00053E77">
            <w:pPr>
              <w:rPr>
                <w:lang w:val="kk-KZ"/>
              </w:rPr>
            </w:pPr>
            <w:r w:rsidRPr="00053E77">
              <w:rPr>
                <w:b/>
                <w:lang w:val="kk-KZ"/>
              </w:rPr>
              <w:t>СС 9.</w:t>
            </w:r>
            <w:r w:rsidRPr="00053E77">
              <w:rPr>
                <w:color w:val="FF0000"/>
                <w:lang w:val="kk-KZ"/>
              </w:rPr>
              <w:t xml:space="preserve"> </w:t>
            </w:r>
            <w:r w:rsidRPr="00053E77">
              <w:rPr>
                <w:lang w:val="kk-KZ"/>
              </w:rPr>
              <w:t>Тыңдалым стратегиялары.</w:t>
            </w:r>
          </w:p>
          <w:p w14:paraId="5CD64DE4" w14:textId="77777777" w:rsidR="00053E77" w:rsidRPr="00053E77" w:rsidRDefault="00053E77" w:rsidP="00053E77">
            <w:pPr>
              <w:jc w:val="both"/>
              <w:rPr>
                <w:bCs/>
                <w:lang w:val="kk-KZ"/>
              </w:rPr>
            </w:pPr>
            <w:r w:rsidRPr="00053E77">
              <w:rPr>
                <w:bCs/>
                <w:lang w:val="kk-KZ"/>
              </w:rPr>
              <w:t>Тілдік бағдар:</w:t>
            </w:r>
            <w:r w:rsidRPr="00053E77">
              <w:rPr>
                <w:rFonts w:eastAsia="Malgun Gothic"/>
                <w:lang w:val="kk-KZ"/>
              </w:rPr>
              <w:t xml:space="preserve"> </w:t>
            </w:r>
            <w:r w:rsidRPr="00053E77">
              <w:rPr>
                <w:bCs/>
                <w:lang w:val="kk-KZ"/>
              </w:rPr>
              <w:t>Сөз тіркесі сыңарлары: бағыныңқы, басыңқы сыңарлар. Есімді, етістікті сөз тіркестері. Жай, күрделі сөз тіркестері. Сөз тіркестерін мәтіннен басыңқы сыңарлары арқылы табу. Сөздердің тіркесу амалдары: Жалғаулар, шылаулар арқылы, орын тәртібі және интонация арқылы. Шылау арқылы байланысқан сөз тіркесінің сөйлемдегі қызметін ерекшелеу. Сөз тіркесінің байланысу түрлері. Қиыса және матаса байланысқан сөз тіркестері. Меңгеріле байланысқан сөз тіркесі.  Сөздердің байланысу түрлері мен тәсілдерін мәтін құрамынан толық меңгеру.</w:t>
            </w:r>
          </w:p>
          <w:p w14:paraId="24771858" w14:textId="77777777" w:rsidR="00053E77" w:rsidRPr="00053E77" w:rsidRDefault="00053E77" w:rsidP="00053E77">
            <w:pPr>
              <w:tabs>
                <w:tab w:val="left" w:pos="1276"/>
              </w:tabs>
              <w:jc w:val="both"/>
              <w:rPr>
                <w:b/>
                <w:lang w:val="kk-KZ"/>
              </w:rPr>
            </w:pPr>
            <w:r w:rsidRPr="00053E77">
              <w:rPr>
                <w:b/>
                <w:lang w:val="kk-KZ"/>
              </w:rPr>
              <w:t>ЗС 9.</w:t>
            </w:r>
            <w:r w:rsidRPr="00053E77">
              <w:rPr>
                <w:color w:val="FF0000"/>
                <w:lang w:val="kk-KZ"/>
              </w:rPr>
              <w:t xml:space="preserve"> </w:t>
            </w:r>
            <w:r w:rsidRPr="00053E77">
              <w:rPr>
                <w:lang w:val="kk-KZ"/>
              </w:rPr>
              <w:t>-</w:t>
            </w:r>
          </w:p>
        </w:tc>
        <w:tc>
          <w:tcPr>
            <w:tcW w:w="860" w:type="dxa"/>
            <w:shd w:val="clear" w:color="auto" w:fill="auto"/>
          </w:tcPr>
          <w:p w14:paraId="07EDACC2" w14:textId="77777777" w:rsidR="00053E77" w:rsidRPr="00053E77" w:rsidRDefault="00053E77" w:rsidP="00053E77">
            <w:pPr>
              <w:tabs>
                <w:tab w:val="left" w:pos="1276"/>
              </w:tabs>
              <w:jc w:val="center"/>
              <w:rPr>
                <w:lang w:val="kk-KZ"/>
              </w:rPr>
            </w:pPr>
          </w:p>
          <w:p w14:paraId="44093836" w14:textId="48A6E25E" w:rsidR="00053E77" w:rsidRPr="0073423E" w:rsidRDefault="0073423E" w:rsidP="00053E77">
            <w:pPr>
              <w:tabs>
                <w:tab w:val="left" w:pos="1276"/>
              </w:tabs>
              <w:jc w:val="center"/>
              <w:rPr>
                <w:b/>
              </w:rPr>
            </w:pPr>
            <w:r>
              <w:t>6</w:t>
            </w:r>
          </w:p>
        </w:tc>
        <w:tc>
          <w:tcPr>
            <w:tcW w:w="727" w:type="dxa"/>
            <w:shd w:val="clear" w:color="auto" w:fill="auto"/>
          </w:tcPr>
          <w:p w14:paraId="30BE5020" w14:textId="77777777" w:rsidR="00053E77" w:rsidRPr="00053E77" w:rsidRDefault="00053E77" w:rsidP="00053E77">
            <w:pPr>
              <w:tabs>
                <w:tab w:val="left" w:pos="1276"/>
              </w:tabs>
              <w:jc w:val="center"/>
              <w:rPr>
                <w:lang w:val="kk-KZ"/>
              </w:rPr>
            </w:pPr>
          </w:p>
          <w:p w14:paraId="1014B3AB" w14:textId="77777777" w:rsidR="00053E77" w:rsidRPr="00053E77" w:rsidRDefault="00053E77" w:rsidP="00053E77">
            <w:pPr>
              <w:tabs>
                <w:tab w:val="left" w:pos="1276"/>
              </w:tabs>
              <w:jc w:val="center"/>
              <w:rPr>
                <w:b/>
                <w:lang w:val="ru-RU"/>
              </w:rPr>
            </w:pPr>
            <w:r w:rsidRPr="00053E77">
              <w:rPr>
                <w:lang w:val="kk-KZ"/>
              </w:rPr>
              <w:t>5</w:t>
            </w:r>
          </w:p>
        </w:tc>
      </w:tr>
      <w:tr w:rsidR="00053E77" w:rsidRPr="00053E77" w14:paraId="7291D2EF" w14:textId="77777777" w:rsidTr="007D017C">
        <w:trPr>
          <w:trHeight w:val="1170"/>
        </w:trPr>
        <w:tc>
          <w:tcPr>
            <w:tcW w:w="1135" w:type="dxa"/>
            <w:shd w:val="clear" w:color="auto" w:fill="auto"/>
          </w:tcPr>
          <w:p w14:paraId="203EF4EF" w14:textId="77777777" w:rsidR="00053E77" w:rsidRPr="00053E77" w:rsidRDefault="00053E77" w:rsidP="00053E77">
            <w:pPr>
              <w:tabs>
                <w:tab w:val="left" w:pos="1276"/>
              </w:tabs>
              <w:jc w:val="center"/>
              <w:rPr>
                <w:lang w:val="ru-RU"/>
              </w:rPr>
            </w:pPr>
            <w:r w:rsidRPr="00053E77">
              <w:rPr>
                <w:lang w:val="ru-RU"/>
              </w:rPr>
              <w:t>10</w:t>
            </w:r>
          </w:p>
        </w:tc>
        <w:tc>
          <w:tcPr>
            <w:tcW w:w="7787" w:type="dxa"/>
            <w:shd w:val="clear" w:color="auto" w:fill="auto"/>
          </w:tcPr>
          <w:p w14:paraId="2A473A0F"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10.</w:t>
            </w:r>
            <w:r w:rsidRPr="00053E77">
              <w:rPr>
                <w:color w:val="FF0000"/>
                <w:lang w:val="kk-KZ"/>
              </w:rPr>
              <w:t xml:space="preserve"> </w:t>
            </w:r>
            <w:r w:rsidRPr="00053E77">
              <w:rPr>
                <w:lang w:val="kk-KZ"/>
              </w:rPr>
              <w:t>-</w:t>
            </w:r>
          </w:p>
          <w:p w14:paraId="098B24FF" w14:textId="77777777" w:rsidR="00053E77" w:rsidRPr="00053E77" w:rsidRDefault="00053E77" w:rsidP="00053E77">
            <w:pPr>
              <w:tabs>
                <w:tab w:val="left" w:pos="9000"/>
              </w:tabs>
              <w:jc w:val="both"/>
              <w:rPr>
                <w:rFonts w:eastAsia="Calibri"/>
                <w:lang w:val="kk-KZ"/>
              </w:rPr>
            </w:pPr>
            <w:r w:rsidRPr="00053E77">
              <w:rPr>
                <w:b/>
                <w:lang w:val="ru-RU"/>
              </w:rPr>
              <w:t>С</w:t>
            </w:r>
            <w:r w:rsidRPr="00053E77">
              <w:rPr>
                <w:b/>
                <w:lang w:val="kk-KZ"/>
              </w:rPr>
              <w:t>С</w:t>
            </w:r>
            <w:r w:rsidRPr="00053E77">
              <w:rPr>
                <w:b/>
                <w:lang w:val="ru-RU"/>
              </w:rPr>
              <w:t xml:space="preserve"> 10.</w:t>
            </w:r>
            <w:r w:rsidRPr="00053E77">
              <w:rPr>
                <w:color w:val="FF0000"/>
                <w:lang w:val="kk-KZ"/>
              </w:rPr>
              <w:t xml:space="preserve"> </w:t>
            </w:r>
            <w:r w:rsidRPr="00053E77">
              <w:rPr>
                <w:rFonts w:eastAsia="Calibri"/>
                <w:lang w:val="kk-KZ"/>
              </w:rPr>
              <w:t xml:space="preserve">Қабыса байланысқан сөз тіркесі. Жанаса байланысқан сөз тіркесі. Қабысу мен жанасуды ажыратудың басты белгілері. </w:t>
            </w:r>
          </w:p>
          <w:p w14:paraId="3A17126B" w14:textId="77777777" w:rsidR="00053E77" w:rsidRPr="00053E77" w:rsidRDefault="00053E77" w:rsidP="00053E77">
            <w:pPr>
              <w:tabs>
                <w:tab w:val="left" w:pos="1276"/>
              </w:tabs>
              <w:jc w:val="both"/>
              <w:rPr>
                <w:b/>
                <w:lang w:val="kk-KZ"/>
              </w:rPr>
            </w:pPr>
            <w:r w:rsidRPr="00053E77">
              <w:rPr>
                <w:bCs/>
                <w:lang w:val="kk-KZ"/>
              </w:rPr>
              <w:t xml:space="preserve">Тілдік бағдар: </w:t>
            </w:r>
            <w:r w:rsidRPr="00053E77">
              <w:rPr>
                <w:rFonts w:eastAsia="Calibri"/>
                <w:lang w:val="kk-KZ"/>
              </w:rPr>
              <w:t>Сөйлем. Сөйлемнің негізгі белгілері. Сөйлемнің түрлері. Сөйлемнің айтылу мақсатына қарай бөлінуі. Хабарлы, сұраулы, лепті, бұйрықты сөйлемдер. Мәтіндегі сөйлемдердің айтылу мақсатына қарай жиілігі. Сұраулы сөйлемдердің жасалу жолдары. Жауап берілмейтін сұраулы сөйлемдер.</w:t>
            </w:r>
          </w:p>
          <w:p w14:paraId="222A6D29" w14:textId="77777777" w:rsidR="00053E77" w:rsidRPr="00053E77" w:rsidRDefault="00053E77" w:rsidP="00053E77">
            <w:pPr>
              <w:tabs>
                <w:tab w:val="left" w:pos="1276"/>
              </w:tabs>
              <w:jc w:val="both"/>
              <w:rPr>
                <w:b/>
                <w:lang w:val="kk-KZ"/>
              </w:rPr>
            </w:pPr>
            <w:r w:rsidRPr="00053E77">
              <w:rPr>
                <w:b/>
                <w:lang w:val="kk-KZ"/>
              </w:rPr>
              <w:t>ЗС</w:t>
            </w:r>
            <w:r w:rsidRPr="00053E77">
              <w:rPr>
                <w:b/>
                <w:lang w:val="ru-RU"/>
              </w:rPr>
              <w:t xml:space="preserve"> 10.</w:t>
            </w:r>
            <w:r w:rsidRPr="00053E77">
              <w:rPr>
                <w:color w:val="FF0000"/>
                <w:lang w:val="kk-KZ"/>
              </w:rPr>
              <w:t xml:space="preserve"> </w:t>
            </w:r>
            <w:r w:rsidRPr="00053E77">
              <w:rPr>
                <w:lang w:val="kk-KZ"/>
              </w:rPr>
              <w:t>-</w:t>
            </w:r>
          </w:p>
        </w:tc>
        <w:tc>
          <w:tcPr>
            <w:tcW w:w="860" w:type="dxa"/>
            <w:shd w:val="clear" w:color="auto" w:fill="auto"/>
          </w:tcPr>
          <w:p w14:paraId="50AA9303" w14:textId="77777777" w:rsidR="00053E77" w:rsidRPr="00053E77" w:rsidRDefault="00053E77" w:rsidP="00053E77">
            <w:pPr>
              <w:tabs>
                <w:tab w:val="left" w:pos="1276"/>
              </w:tabs>
              <w:jc w:val="center"/>
              <w:rPr>
                <w:lang w:val="kk-KZ"/>
              </w:rPr>
            </w:pPr>
          </w:p>
          <w:p w14:paraId="3AD6C11E" w14:textId="4F1DDA30" w:rsidR="00053E77" w:rsidRPr="0073423E" w:rsidRDefault="0073423E" w:rsidP="00053E77">
            <w:pPr>
              <w:tabs>
                <w:tab w:val="left" w:pos="1276"/>
              </w:tabs>
              <w:jc w:val="center"/>
              <w:rPr>
                <w:b/>
              </w:rPr>
            </w:pPr>
            <w:r>
              <w:t>6</w:t>
            </w:r>
          </w:p>
        </w:tc>
        <w:tc>
          <w:tcPr>
            <w:tcW w:w="727" w:type="dxa"/>
            <w:shd w:val="clear" w:color="auto" w:fill="auto"/>
          </w:tcPr>
          <w:p w14:paraId="5BBB6C5F" w14:textId="77777777" w:rsidR="00053E77" w:rsidRPr="00053E77" w:rsidRDefault="00053E77" w:rsidP="00053E77">
            <w:pPr>
              <w:tabs>
                <w:tab w:val="left" w:pos="1276"/>
              </w:tabs>
              <w:jc w:val="center"/>
              <w:rPr>
                <w:lang w:val="kk-KZ"/>
              </w:rPr>
            </w:pPr>
          </w:p>
          <w:p w14:paraId="4039557F" w14:textId="77777777" w:rsidR="00053E77" w:rsidRPr="00053E77" w:rsidRDefault="00053E77" w:rsidP="00053E77">
            <w:pPr>
              <w:tabs>
                <w:tab w:val="left" w:pos="1276"/>
              </w:tabs>
              <w:jc w:val="center"/>
              <w:rPr>
                <w:b/>
                <w:lang w:val="ru-RU"/>
              </w:rPr>
            </w:pPr>
            <w:r w:rsidRPr="00053E77">
              <w:rPr>
                <w:lang w:val="kk-KZ"/>
              </w:rPr>
              <w:t>5</w:t>
            </w:r>
          </w:p>
        </w:tc>
      </w:tr>
      <w:tr w:rsidR="00053E77" w:rsidRPr="00053E77" w14:paraId="02554FF4" w14:textId="77777777" w:rsidTr="007D017C">
        <w:tc>
          <w:tcPr>
            <w:tcW w:w="10509" w:type="dxa"/>
            <w:gridSpan w:val="4"/>
            <w:shd w:val="clear" w:color="auto" w:fill="auto"/>
          </w:tcPr>
          <w:p w14:paraId="5F5606F2" w14:textId="77777777" w:rsidR="00053E77" w:rsidRPr="000852DD" w:rsidRDefault="00053E77" w:rsidP="00053E77">
            <w:pPr>
              <w:tabs>
                <w:tab w:val="left" w:pos="1276"/>
              </w:tabs>
              <w:jc w:val="center"/>
              <w:rPr>
                <w:lang w:val="ru-KZ"/>
              </w:rPr>
            </w:pPr>
            <w:r w:rsidRPr="000852DD">
              <w:rPr>
                <w:b/>
                <w:lang w:val="ru-KZ"/>
              </w:rPr>
              <w:t>МОДУЛЬ 3</w:t>
            </w:r>
            <w:r w:rsidRPr="00053E77">
              <w:rPr>
                <w:b/>
                <w:lang w:val="kk-KZ"/>
              </w:rPr>
              <w:t>.</w:t>
            </w:r>
            <w:r w:rsidRPr="000852DD">
              <w:rPr>
                <w:b/>
                <w:lang w:val="ru-KZ"/>
              </w:rPr>
              <w:t xml:space="preserve"> </w:t>
            </w:r>
            <w:r w:rsidRPr="00053E77">
              <w:rPr>
                <w:b/>
                <w:lang w:val="kk-KZ"/>
              </w:rPr>
              <w:t>Сөйлем мүшелері туралы  мағлұмат.</w:t>
            </w:r>
          </w:p>
        </w:tc>
      </w:tr>
      <w:tr w:rsidR="00053E77" w:rsidRPr="00053E77" w14:paraId="31DAEA8D" w14:textId="77777777" w:rsidTr="007D017C">
        <w:trPr>
          <w:trHeight w:val="1400"/>
        </w:trPr>
        <w:tc>
          <w:tcPr>
            <w:tcW w:w="1135" w:type="dxa"/>
            <w:shd w:val="clear" w:color="auto" w:fill="auto"/>
          </w:tcPr>
          <w:p w14:paraId="1DE8F58C" w14:textId="77777777" w:rsidR="00053E77" w:rsidRPr="00053E77" w:rsidRDefault="00053E77" w:rsidP="00053E77">
            <w:pPr>
              <w:tabs>
                <w:tab w:val="left" w:pos="1276"/>
              </w:tabs>
              <w:jc w:val="center"/>
              <w:rPr>
                <w:lang w:val="ru-RU"/>
              </w:rPr>
            </w:pPr>
            <w:r w:rsidRPr="00053E77">
              <w:rPr>
                <w:lang w:val="ru-RU"/>
              </w:rPr>
              <w:t>11</w:t>
            </w:r>
          </w:p>
        </w:tc>
        <w:tc>
          <w:tcPr>
            <w:tcW w:w="7787" w:type="dxa"/>
            <w:shd w:val="clear" w:color="auto" w:fill="auto"/>
          </w:tcPr>
          <w:p w14:paraId="0D20AE4B"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11.</w:t>
            </w:r>
            <w:r w:rsidRPr="00053E77">
              <w:rPr>
                <w:color w:val="FF0000"/>
                <w:lang w:val="kk-KZ"/>
              </w:rPr>
              <w:t xml:space="preserve"> </w:t>
            </w:r>
            <w:r w:rsidRPr="00053E77">
              <w:rPr>
                <w:lang w:val="kk-KZ"/>
              </w:rPr>
              <w:t>-</w:t>
            </w:r>
          </w:p>
          <w:p w14:paraId="39CB20BA" w14:textId="77777777" w:rsidR="00053E77" w:rsidRPr="00053E77" w:rsidRDefault="00053E77" w:rsidP="00053E77">
            <w:pPr>
              <w:tabs>
                <w:tab w:val="left" w:pos="9000"/>
              </w:tabs>
              <w:jc w:val="both"/>
              <w:rPr>
                <w:rFonts w:eastAsia="Calibri"/>
                <w:lang w:val="kk-KZ"/>
              </w:rPr>
            </w:pPr>
            <w:r w:rsidRPr="00053E77">
              <w:rPr>
                <w:b/>
                <w:lang w:val="kk-KZ"/>
              </w:rPr>
              <w:t>СС 11.</w:t>
            </w:r>
            <w:r w:rsidRPr="00053E77">
              <w:rPr>
                <w:color w:val="FF0000"/>
                <w:lang w:val="kk-KZ"/>
              </w:rPr>
              <w:t xml:space="preserve"> </w:t>
            </w:r>
            <w:r w:rsidRPr="00053E77">
              <w:rPr>
                <w:rFonts w:eastAsia="Calibri"/>
                <w:lang w:val="kk-KZ"/>
              </w:rPr>
              <w:t xml:space="preserve">Бұйрықты, лепті сөйлемдердің ерекшеліктері. Формасы бұйрықты, мақсаты лепті сөйлемдер. </w:t>
            </w:r>
          </w:p>
          <w:p w14:paraId="40B3633A" w14:textId="77777777" w:rsidR="00053E77" w:rsidRPr="00053E77" w:rsidRDefault="00053E77" w:rsidP="00053E77">
            <w:pPr>
              <w:tabs>
                <w:tab w:val="left" w:pos="9000"/>
              </w:tabs>
              <w:jc w:val="both"/>
              <w:rPr>
                <w:rFonts w:eastAsia="Calibri"/>
                <w:lang w:val="kk-KZ"/>
              </w:rPr>
            </w:pPr>
            <w:r w:rsidRPr="00053E77">
              <w:rPr>
                <w:bCs/>
                <w:lang w:val="kk-KZ"/>
              </w:rPr>
              <w:t xml:space="preserve">Тілдік бағдар: </w:t>
            </w:r>
            <w:r w:rsidRPr="00053E77">
              <w:rPr>
                <w:rFonts w:eastAsia="Calibri"/>
                <w:lang w:val="kk-KZ"/>
              </w:rPr>
              <w:t>Сөйлем және оның тыныс белгілері. Тыныс  белгі мен интонация. Қос тыныс белгі қойылатын тұстар. Сөйлем мүшелері. Дара және күрделі мүшелер. Тұрлаулы және тұрлаусыз мүшелер. Сөйлем мүшелеріне ортақ белгілер. Бастауыш, сұрақтары, белгілері. Дара және күрделі бастауыш. Бастауыш болатын сөз таптары.</w:t>
            </w:r>
          </w:p>
          <w:p w14:paraId="3CF271E0" w14:textId="77777777" w:rsidR="00053E77" w:rsidRPr="00053E77" w:rsidRDefault="00053E77" w:rsidP="00053E77">
            <w:pPr>
              <w:tabs>
                <w:tab w:val="left" w:pos="1276"/>
              </w:tabs>
              <w:jc w:val="both"/>
              <w:rPr>
                <w:lang w:val="kk-KZ"/>
              </w:rPr>
            </w:pPr>
            <w:r w:rsidRPr="00053E77">
              <w:rPr>
                <w:b/>
                <w:lang w:val="kk-KZ"/>
              </w:rPr>
              <w:t>ЗС 11.</w:t>
            </w:r>
            <w:r w:rsidRPr="00053E77">
              <w:rPr>
                <w:color w:val="FF0000"/>
                <w:lang w:val="kk-KZ"/>
              </w:rPr>
              <w:t xml:space="preserve"> </w:t>
            </w:r>
            <w:r w:rsidRPr="00053E77">
              <w:rPr>
                <w:lang w:val="kk-KZ"/>
              </w:rPr>
              <w:t>-</w:t>
            </w:r>
          </w:p>
          <w:p w14:paraId="3C0774FE" w14:textId="77777777" w:rsidR="00053E77" w:rsidRPr="00053E77" w:rsidRDefault="00053E77" w:rsidP="00053E77">
            <w:pPr>
              <w:tabs>
                <w:tab w:val="left" w:pos="1276"/>
              </w:tabs>
              <w:jc w:val="both"/>
              <w:rPr>
                <w:b/>
                <w:lang w:val="kk-KZ"/>
              </w:rPr>
            </w:pPr>
            <w:r w:rsidRPr="00053E77">
              <w:rPr>
                <w:b/>
                <w:lang w:val="kk-KZ"/>
              </w:rPr>
              <w:t>ОБӨЖ 4-Кеңес беру БӨЖ 4</w:t>
            </w:r>
          </w:p>
        </w:tc>
        <w:tc>
          <w:tcPr>
            <w:tcW w:w="860" w:type="dxa"/>
            <w:shd w:val="clear" w:color="auto" w:fill="auto"/>
          </w:tcPr>
          <w:p w14:paraId="05200D38" w14:textId="77777777" w:rsidR="00053E77" w:rsidRPr="00053E77" w:rsidRDefault="00053E77" w:rsidP="00053E77">
            <w:pPr>
              <w:tabs>
                <w:tab w:val="left" w:pos="1276"/>
              </w:tabs>
              <w:jc w:val="center"/>
              <w:rPr>
                <w:lang w:val="kk-KZ"/>
              </w:rPr>
            </w:pPr>
          </w:p>
          <w:p w14:paraId="39A7C1C2" w14:textId="3ADF0D65" w:rsidR="00053E77" w:rsidRPr="0073423E" w:rsidRDefault="0073423E" w:rsidP="00053E77">
            <w:pPr>
              <w:tabs>
                <w:tab w:val="left" w:pos="1276"/>
              </w:tabs>
              <w:jc w:val="center"/>
              <w:rPr>
                <w:b/>
              </w:rPr>
            </w:pPr>
            <w:r>
              <w:t>6</w:t>
            </w:r>
          </w:p>
        </w:tc>
        <w:tc>
          <w:tcPr>
            <w:tcW w:w="727" w:type="dxa"/>
            <w:shd w:val="clear" w:color="auto" w:fill="auto"/>
          </w:tcPr>
          <w:p w14:paraId="73C113F4" w14:textId="77777777" w:rsidR="00053E77" w:rsidRPr="00053E77" w:rsidRDefault="00053E77" w:rsidP="00053E77">
            <w:pPr>
              <w:tabs>
                <w:tab w:val="left" w:pos="1276"/>
              </w:tabs>
              <w:jc w:val="center"/>
              <w:rPr>
                <w:lang w:val="kk-KZ"/>
              </w:rPr>
            </w:pPr>
          </w:p>
          <w:p w14:paraId="512767BC" w14:textId="77777777" w:rsidR="00053E77" w:rsidRPr="00053E77" w:rsidRDefault="00053E77" w:rsidP="00053E77">
            <w:pPr>
              <w:tabs>
                <w:tab w:val="left" w:pos="1276"/>
              </w:tabs>
              <w:jc w:val="center"/>
              <w:rPr>
                <w:b/>
                <w:lang w:val="ru-RU"/>
              </w:rPr>
            </w:pPr>
            <w:r w:rsidRPr="00053E77">
              <w:rPr>
                <w:lang w:val="kk-KZ"/>
              </w:rPr>
              <w:t>5</w:t>
            </w:r>
          </w:p>
          <w:p w14:paraId="6FC366F1" w14:textId="77777777" w:rsidR="00053E77" w:rsidRPr="00053E77" w:rsidRDefault="00053E77" w:rsidP="00053E77">
            <w:pPr>
              <w:tabs>
                <w:tab w:val="left" w:pos="1276"/>
              </w:tabs>
              <w:jc w:val="center"/>
              <w:rPr>
                <w:b/>
                <w:lang w:val="kk-KZ"/>
              </w:rPr>
            </w:pPr>
          </w:p>
          <w:p w14:paraId="36512EFA" w14:textId="77777777" w:rsidR="00053E77" w:rsidRPr="00053E77" w:rsidRDefault="00053E77" w:rsidP="00053E77">
            <w:pPr>
              <w:tabs>
                <w:tab w:val="left" w:pos="1276"/>
              </w:tabs>
              <w:jc w:val="center"/>
              <w:rPr>
                <w:bCs/>
                <w:lang w:val="kk-KZ"/>
              </w:rPr>
            </w:pPr>
          </w:p>
          <w:p w14:paraId="6383F75F" w14:textId="77777777" w:rsidR="00053E77" w:rsidRPr="00053E77" w:rsidRDefault="00053E77" w:rsidP="00053E77">
            <w:pPr>
              <w:tabs>
                <w:tab w:val="left" w:pos="1276"/>
              </w:tabs>
              <w:jc w:val="center"/>
              <w:rPr>
                <w:bCs/>
                <w:lang w:val="kk-KZ"/>
              </w:rPr>
            </w:pPr>
          </w:p>
          <w:p w14:paraId="58B5ED73" w14:textId="77777777" w:rsidR="00053E77" w:rsidRPr="00053E77" w:rsidRDefault="00053E77" w:rsidP="00053E77">
            <w:pPr>
              <w:tabs>
                <w:tab w:val="left" w:pos="1276"/>
              </w:tabs>
              <w:jc w:val="center"/>
              <w:rPr>
                <w:bCs/>
                <w:lang w:val="kk-KZ"/>
              </w:rPr>
            </w:pPr>
          </w:p>
          <w:p w14:paraId="56632ADE" w14:textId="77777777" w:rsidR="00053E77" w:rsidRPr="00053E77" w:rsidRDefault="00053E77" w:rsidP="00053E77">
            <w:pPr>
              <w:tabs>
                <w:tab w:val="left" w:pos="1276"/>
              </w:tabs>
              <w:jc w:val="center"/>
              <w:rPr>
                <w:bCs/>
                <w:lang w:val="kk-KZ"/>
              </w:rPr>
            </w:pPr>
          </w:p>
          <w:p w14:paraId="35707B8A" w14:textId="77777777" w:rsidR="00053E77" w:rsidRPr="00053E77" w:rsidRDefault="00053E77" w:rsidP="00053E77">
            <w:pPr>
              <w:tabs>
                <w:tab w:val="left" w:pos="1276"/>
              </w:tabs>
              <w:jc w:val="center"/>
              <w:rPr>
                <w:bCs/>
                <w:lang w:val="kk-KZ"/>
              </w:rPr>
            </w:pPr>
          </w:p>
          <w:p w14:paraId="37401E65" w14:textId="77777777" w:rsidR="00053E77" w:rsidRPr="00053E77" w:rsidRDefault="00053E77" w:rsidP="00053E77">
            <w:pPr>
              <w:tabs>
                <w:tab w:val="left" w:pos="1276"/>
              </w:tabs>
              <w:jc w:val="center"/>
              <w:rPr>
                <w:b/>
                <w:lang w:val="ru-RU"/>
              </w:rPr>
            </w:pPr>
            <w:r w:rsidRPr="00053E77">
              <w:rPr>
                <w:bCs/>
                <w:lang w:val="kk-KZ"/>
              </w:rPr>
              <w:t>20</w:t>
            </w:r>
          </w:p>
        </w:tc>
      </w:tr>
      <w:tr w:rsidR="00053E77" w:rsidRPr="00053E77" w14:paraId="4F4F428B" w14:textId="77777777" w:rsidTr="007D017C">
        <w:trPr>
          <w:trHeight w:val="1449"/>
        </w:trPr>
        <w:tc>
          <w:tcPr>
            <w:tcW w:w="1135" w:type="dxa"/>
            <w:shd w:val="clear" w:color="auto" w:fill="auto"/>
          </w:tcPr>
          <w:p w14:paraId="3664DF3E" w14:textId="77777777" w:rsidR="00053E77" w:rsidRPr="00053E77" w:rsidRDefault="00053E77" w:rsidP="00053E77">
            <w:pPr>
              <w:tabs>
                <w:tab w:val="left" w:pos="1276"/>
              </w:tabs>
              <w:jc w:val="center"/>
              <w:rPr>
                <w:lang w:val="ru-RU"/>
              </w:rPr>
            </w:pPr>
            <w:r w:rsidRPr="00053E77">
              <w:rPr>
                <w:lang w:val="ru-RU"/>
              </w:rPr>
              <w:t>12</w:t>
            </w:r>
          </w:p>
        </w:tc>
        <w:tc>
          <w:tcPr>
            <w:tcW w:w="7787" w:type="dxa"/>
            <w:shd w:val="clear" w:color="auto" w:fill="auto"/>
          </w:tcPr>
          <w:p w14:paraId="56D513F4"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12.</w:t>
            </w:r>
            <w:r w:rsidRPr="00053E77">
              <w:rPr>
                <w:color w:val="FF0000"/>
                <w:lang w:val="kk-KZ"/>
              </w:rPr>
              <w:t xml:space="preserve"> </w:t>
            </w:r>
            <w:r w:rsidRPr="00053E77">
              <w:rPr>
                <w:lang w:val="kk-KZ"/>
              </w:rPr>
              <w:t>-</w:t>
            </w:r>
          </w:p>
          <w:p w14:paraId="476B6DF4" w14:textId="77777777" w:rsidR="00053E77" w:rsidRPr="00053E77" w:rsidRDefault="00053E77" w:rsidP="00053E77">
            <w:pPr>
              <w:jc w:val="both"/>
              <w:rPr>
                <w:lang w:val="kk-KZ"/>
              </w:rPr>
            </w:pPr>
            <w:r w:rsidRPr="00053E77">
              <w:rPr>
                <w:b/>
                <w:lang w:val="kk-KZ"/>
              </w:rPr>
              <w:t>СС 12.</w:t>
            </w:r>
            <w:r w:rsidRPr="00053E77">
              <w:rPr>
                <w:rFonts w:eastAsia="Calibri"/>
                <w:lang w:val="kk-KZ"/>
              </w:rPr>
              <w:t xml:space="preserve"> Баяндауыш, ерекшелігі. Есім баяндауыш, етістікті баяндауыш. Дара хәне күрделі баяндауыштар. Сұрақ қойылмайтын баяндауыштар. Бастауыштан кейін қойылатын сызықша. Бастауыш пен баяндауыштың жақтық байланысы.</w:t>
            </w:r>
          </w:p>
          <w:p w14:paraId="7F65FC35" w14:textId="77777777" w:rsidR="00053E77" w:rsidRPr="00053E77" w:rsidRDefault="00053E77" w:rsidP="00053E77">
            <w:pPr>
              <w:tabs>
                <w:tab w:val="left" w:pos="1276"/>
              </w:tabs>
              <w:jc w:val="both"/>
              <w:rPr>
                <w:b/>
                <w:lang w:val="kk-KZ"/>
              </w:rPr>
            </w:pPr>
            <w:r w:rsidRPr="00053E77">
              <w:rPr>
                <w:b/>
                <w:lang w:val="kk-KZ"/>
              </w:rPr>
              <w:t>ЗС 12.</w:t>
            </w:r>
            <w:r w:rsidRPr="00053E77">
              <w:rPr>
                <w:color w:val="FF0000"/>
                <w:lang w:val="kk-KZ"/>
              </w:rPr>
              <w:t xml:space="preserve"> </w:t>
            </w:r>
            <w:r w:rsidRPr="00053E77">
              <w:rPr>
                <w:lang w:val="kk-KZ"/>
              </w:rPr>
              <w:t>-</w:t>
            </w:r>
          </w:p>
          <w:p w14:paraId="068983E7" w14:textId="77777777" w:rsidR="00053E77" w:rsidRPr="00053E77" w:rsidRDefault="00053E77" w:rsidP="00053E77">
            <w:pPr>
              <w:tabs>
                <w:tab w:val="left" w:pos="1276"/>
              </w:tabs>
              <w:jc w:val="both"/>
              <w:rPr>
                <w:b/>
                <w:lang w:val="kk-KZ"/>
              </w:rPr>
            </w:pPr>
            <w:r w:rsidRPr="00053E77">
              <w:rPr>
                <w:b/>
                <w:lang w:val="kk-KZ"/>
              </w:rPr>
              <w:t xml:space="preserve">БӨЖ 4. </w:t>
            </w:r>
            <w:r w:rsidRPr="00053E77">
              <w:rPr>
                <w:b/>
                <w:bCs/>
                <w:lang w:val="kk-KZ"/>
              </w:rPr>
              <w:t xml:space="preserve"> (</w:t>
            </w:r>
            <w:r w:rsidRPr="00053E77">
              <w:rPr>
                <w:lang w:val="kk-KZ"/>
              </w:rPr>
              <w:t>Өткенді қайталау, тестпен жұмыс)</w:t>
            </w:r>
          </w:p>
        </w:tc>
        <w:tc>
          <w:tcPr>
            <w:tcW w:w="860" w:type="dxa"/>
            <w:shd w:val="clear" w:color="auto" w:fill="auto"/>
          </w:tcPr>
          <w:p w14:paraId="1A11AE31" w14:textId="77777777" w:rsidR="00053E77" w:rsidRPr="0073423E" w:rsidRDefault="00053E77" w:rsidP="00053E77">
            <w:pPr>
              <w:tabs>
                <w:tab w:val="left" w:pos="1276"/>
              </w:tabs>
              <w:jc w:val="center"/>
            </w:pPr>
          </w:p>
          <w:p w14:paraId="6495F820" w14:textId="335440C1" w:rsidR="0073423E" w:rsidRPr="0073423E" w:rsidRDefault="0073423E" w:rsidP="00053E77">
            <w:pPr>
              <w:tabs>
                <w:tab w:val="left" w:pos="1276"/>
              </w:tabs>
              <w:jc w:val="center"/>
              <w:rPr>
                <w:b/>
              </w:rPr>
            </w:pPr>
            <w:r w:rsidRPr="0073423E">
              <w:t>6</w:t>
            </w:r>
          </w:p>
        </w:tc>
        <w:tc>
          <w:tcPr>
            <w:tcW w:w="727" w:type="dxa"/>
            <w:shd w:val="clear" w:color="auto" w:fill="auto"/>
          </w:tcPr>
          <w:p w14:paraId="685CE134" w14:textId="77777777" w:rsidR="00053E77" w:rsidRPr="00053E77" w:rsidRDefault="00053E77" w:rsidP="00053E77">
            <w:pPr>
              <w:tabs>
                <w:tab w:val="left" w:pos="1276"/>
              </w:tabs>
              <w:jc w:val="center"/>
              <w:rPr>
                <w:bCs/>
                <w:lang w:val="kk-KZ"/>
              </w:rPr>
            </w:pPr>
          </w:p>
          <w:p w14:paraId="4E387237" w14:textId="77777777" w:rsidR="00053E77" w:rsidRPr="00053E77" w:rsidRDefault="00053E77" w:rsidP="00053E77">
            <w:pPr>
              <w:tabs>
                <w:tab w:val="left" w:pos="1276"/>
              </w:tabs>
              <w:jc w:val="center"/>
              <w:rPr>
                <w:b/>
                <w:lang w:val="kk-KZ"/>
              </w:rPr>
            </w:pPr>
            <w:r w:rsidRPr="00053E77">
              <w:rPr>
                <w:bCs/>
                <w:lang w:val="kk-KZ"/>
              </w:rPr>
              <w:t>5</w:t>
            </w:r>
          </w:p>
          <w:p w14:paraId="66827827" w14:textId="77777777" w:rsidR="00053E77" w:rsidRPr="00053E77" w:rsidRDefault="00053E77" w:rsidP="00053E77">
            <w:pPr>
              <w:tabs>
                <w:tab w:val="left" w:pos="1276"/>
              </w:tabs>
              <w:jc w:val="center"/>
              <w:rPr>
                <w:lang w:val="kk-KZ"/>
              </w:rPr>
            </w:pPr>
          </w:p>
          <w:p w14:paraId="364857A5" w14:textId="77777777" w:rsidR="00053E77" w:rsidRPr="00053E77" w:rsidRDefault="00053E77" w:rsidP="00053E77">
            <w:pPr>
              <w:tabs>
                <w:tab w:val="left" w:pos="1276"/>
              </w:tabs>
              <w:jc w:val="center"/>
              <w:rPr>
                <w:lang w:val="kk-KZ"/>
              </w:rPr>
            </w:pPr>
          </w:p>
          <w:p w14:paraId="105728DD" w14:textId="77777777" w:rsidR="00053E77" w:rsidRPr="00053E77" w:rsidRDefault="00053E77" w:rsidP="00053E77">
            <w:pPr>
              <w:tabs>
                <w:tab w:val="left" w:pos="1276"/>
              </w:tabs>
              <w:jc w:val="center"/>
              <w:rPr>
                <w:lang w:val="kk-KZ"/>
              </w:rPr>
            </w:pPr>
          </w:p>
          <w:p w14:paraId="7AC76A8B" w14:textId="77777777" w:rsidR="00053E77" w:rsidRPr="00053E77" w:rsidRDefault="00053E77" w:rsidP="00053E77">
            <w:pPr>
              <w:tabs>
                <w:tab w:val="left" w:pos="1276"/>
              </w:tabs>
              <w:jc w:val="center"/>
              <w:rPr>
                <w:b/>
                <w:lang w:val="kk-KZ"/>
              </w:rPr>
            </w:pPr>
            <w:r w:rsidRPr="00053E77">
              <w:rPr>
                <w:lang w:val="kk-KZ"/>
              </w:rPr>
              <w:t>20</w:t>
            </w:r>
          </w:p>
        </w:tc>
      </w:tr>
      <w:tr w:rsidR="00053E77" w:rsidRPr="00053E77" w14:paraId="71578AB3" w14:textId="77777777" w:rsidTr="007D017C">
        <w:trPr>
          <w:trHeight w:val="2300"/>
        </w:trPr>
        <w:tc>
          <w:tcPr>
            <w:tcW w:w="1135" w:type="dxa"/>
            <w:shd w:val="clear" w:color="auto" w:fill="auto"/>
          </w:tcPr>
          <w:p w14:paraId="2EB8A5A4" w14:textId="77777777" w:rsidR="00053E77" w:rsidRPr="00053E77" w:rsidRDefault="00053E77" w:rsidP="00053E77">
            <w:pPr>
              <w:tabs>
                <w:tab w:val="left" w:pos="1276"/>
              </w:tabs>
              <w:jc w:val="center"/>
              <w:rPr>
                <w:lang w:val="ru-RU"/>
              </w:rPr>
            </w:pPr>
            <w:r w:rsidRPr="00053E77">
              <w:rPr>
                <w:lang w:val="ru-RU"/>
              </w:rPr>
              <w:t>13</w:t>
            </w:r>
          </w:p>
        </w:tc>
        <w:tc>
          <w:tcPr>
            <w:tcW w:w="7787" w:type="dxa"/>
            <w:shd w:val="clear" w:color="auto" w:fill="auto"/>
          </w:tcPr>
          <w:p w14:paraId="7CB74191"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13.</w:t>
            </w:r>
            <w:r w:rsidRPr="00053E77">
              <w:rPr>
                <w:color w:val="FF0000"/>
                <w:lang w:val="kk-KZ"/>
              </w:rPr>
              <w:t xml:space="preserve"> </w:t>
            </w:r>
            <w:r w:rsidRPr="00053E77">
              <w:rPr>
                <w:lang w:val="kk-KZ"/>
              </w:rPr>
              <w:t>-</w:t>
            </w:r>
          </w:p>
          <w:p w14:paraId="1D5B5256" w14:textId="77777777" w:rsidR="00053E77" w:rsidRPr="00053E77" w:rsidRDefault="00053E77" w:rsidP="00053E77">
            <w:pPr>
              <w:jc w:val="both"/>
              <w:rPr>
                <w:rFonts w:eastAsia="Calibri"/>
                <w:bCs/>
                <w:lang w:val="kk-KZ"/>
              </w:rPr>
            </w:pPr>
            <w:r w:rsidRPr="00053E77">
              <w:rPr>
                <w:b/>
                <w:lang w:val="kk-KZ"/>
              </w:rPr>
              <w:t>СС 13.</w:t>
            </w:r>
            <w:r w:rsidRPr="00053E77">
              <w:rPr>
                <w:color w:val="FF0000"/>
                <w:lang w:val="kk-KZ"/>
              </w:rPr>
              <w:t xml:space="preserve"> </w:t>
            </w:r>
            <w:r w:rsidRPr="00053E77">
              <w:rPr>
                <w:rFonts w:eastAsia="Calibri"/>
                <w:bCs/>
                <w:lang w:val="kk-KZ"/>
              </w:rPr>
              <w:t xml:space="preserve">Сөйлемнің тұрлаусыз мүшелері. Толықтауыш, толықтауыш болатын сөз таптары. </w:t>
            </w:r>
            <w:r w:rsidRPr="00053E77">
              <w:rPr>
                <w:bCs/>
                <w:lang w:val="kk-KZ"/>
              </w:rPr>
              <w:t xml:space="preserve">Тілдік бағдар: </w:t>
            </w:r>
            <w:r w:rsidRPr="00053E77">
              <w:rPr>
                <w:rFonts w:eastAsia="Calibri"/>
                <w:bCs/>
                <w:lang w:val="kk-KZ"/>
              </w:rPr>
              <w:t>Тура және жанама толықтауыштар. Мәтіндегі шылау арқылы байланысқан сөз тіркесі сыңарларының толықтауыштық қызметі. Пысықтауыш, пысықтауыш болатын сөз таптары. Пысықтауыштың түрлері. Анықтауыш, анықтауыш болатын сөз таптары, түрлері, ережелері. Мәтіндегі тұрлаусыз мүшелердің қолданылу жиілігі.</w:t>
            </w:r>
          </w:p>
          <w:p w14:paraId="53726E0E" w14:textId="77777777" w:rsidR="00053E77" w:rsidRPr="00053E77" w:rsidRDefault="00053E77" w:rsidP="00053E77">
            <w:pPr>
              <w:jc w:val="both"/>
              <w:rPr>
                <w:b/>
                <w:lang w:val="kk-KZ"/>
              </w:rPr>
            </w:pPr>
            <w:r w:rsidRPr="00053E77">
              <w:rPr>
                <w:rFonts w:eastAsia="Calibri"/>
                <w:bCs/>
                <w:lang w:val="kk-KZ"/>
              </w:rPr>
              <w:t>Айқындауыш мүшелер, түрлері. Айқындауыш тың емлесі.</w:t>
            </w:r>
          </w:p>
          <w:p w14:paraId="67F4ED7E" w14:textId="77777777" w:rsidR="00053E77" w:rsidRPr="00053E77" w:rsidRDefault="00053E77" w:rsidP="00053E77">
            <w:pPr>
              <w:tabs>
                <w:tab w:val="left" w:pos="1276"/>
              </w:tabs>
              <w:jc w:val="both"/>
              <w:rPr>
                <w:b/>
                <w:lang w:val="kk-KZ"/>
              </w:rPr>
            </w:pPr>
            <w:r w:rsidRPr="00053E77">
              <w:rPr>
                <w:b/>
                <w:lang w:val="kk-KZ"/>
              </w:rPr>
              <w:t>ЗС 13.</w:t>
            </w:r>
            <w:r w:rsidRPr="00053E77">
              <w:rPr>
                <w:color w:val="FF0000"/>
                <w:lang w:val="kk-KZ"/>
              </w:rPr>
              <w:t xml:space="preserve"> </w:t>
            </w:r>
            <w:r w:rsidRPr="00053E77">
              <w:rPr>
                <w:lang w:val="kk-KZ"/>
              </w:rPr>
              <w:t>-</w:t>
            </w:r>
          </w:p>
          <w:p w14:paraId="3A47F5E2" w14:textId="77777777" w:rsidR="00053E77" w:rsidRPr="00053E77" w:rsidRDefault="00053E77" w:rsidP="00053E77">
            <w:pPr>
              <w:tabs>
                <w:tab w:val="left" w:pos="1276"/>
              </w:tabs>
              <w:jc w:val="both"/>
              <w:rPr>
                <w:b/>
                <w:lang w:val="kk-KZ"/>
              </w:rPr>
            </w:pPr>
            <w:r w:rsidRPr="00053E77">
              <w:rPr>
                <w:b/>
                <w:lang w:val="kk-KZ"/>
              </w:rPr>
              <w:t>ОБӨЖ 5- Кеңес беру БӨЖ 5</w:t>
            </w:r>
            <w:r w:rsidRPr="00053E77">
              <w:rPr>
                <w:b/>
                <w:bCs/>
                <w:lang w:val="kk-KZ"/>
              </w:rPr>
              <w:t xml:space="preserve"> </w:t>
            </w:r>
          </w:p>
        </w:tc>
        <w:tc>
          <w:tcPr>
            <w:tcW w:w="860" w:type="dxa"/>
            <w:shd w:val="clear" w:color="auto" w:fill="auto"/>
          </w:tcPr>
          <w:p w14:paraId="75B0A349" w14:textId="77777777" w:rsidR="00053E77" w:rsidRPr="00053E77" w:rsidRDefault="00053E77" w:rsidP="00053E77">
            <w:pPr>
              <w:tabs>
                <w:tab w:val="left" w:pos="1276"/>
              </w:tabs>
              <w:jc w:val="center"/>
              <w:rPr>
                <w:lang w:val="kk-KZ"/>
              </w:rPr>
            </w:pPr>
          </w:p>
          <w:p w14:paraId="14750C9A" w14:textId="6A395362" w:rsidR="00053E77" w:rsidRPr="0073423E" w:rsidRDefault="0073423E" w:rsidP="00053E77">
            <w:pPr>
              <w:tabs>
                <w:tab w:val="left" w:pos="1276"/>
              </w:tabs>
              <w:jc w:val="center"/>
              <w:rPr>
                <w:b/>
                <w:highlight w:val="lightGray"/>
              </w:rPr>
            </w:pPr>
            <w:r>
              <w:t>6</w:t>
            </w:r>
          </w:p>
        </w:tc>
        <w:tc>
          <w:tcPr>
            <w:tcW w:w="727" w:type="dxa"/>
            <w:shd w:val="clear" w:color="auto" w:fill="auto"/>
          </w:tcPr>
          <w:p w14:paraId="697124C4" w14:textId="77777777" w:rsidR="00053E77" w:rsidRPr="00053E77" w:rsidRDefault="00053E77" w:rsidP="00053E77">
            <w:pPr>
              <w:tabs>
                <w:tab w:val="left" w:pos="1276"/>
              </w:tabs>
              <w:jc w:val="center"/>
              <w:rPr>
                <w:lang w:val="kk-KZ"/>
              </w:rPr>
            </w:pPr>
          </w:p>
          <w:p w14:paraId="349C7594" w14:textId="77777777" w:rsidR="00053E77" w:rsidRPr="00053E77" w:rsidRDefault="00053E77" w:rsidP="00053E77">
            <w:pPr>
              <w:tabs>
                <w:tab w:val="left" w:pos="1276"/>
              </w:tabs>
              <w:jc w:val="center"/>
              <w:rPr>
                <w:b/>
                <w:highlight w:val="lightGray"/>
                <w:lang w:val="kk-KZ"/>
              </w:rPr>
            </w:pPr>
            <w:r w:rsidRPr="00053E77">
              <w:rPr>
                <w:lang w:val="kk-KZ"/>
              </w:rPr>
              <w:t>5</w:t>
            </w:r>
          </w:p>
        </w:tc>
      </w:tr>
      <w:tr w:rsidR="00053E77" w:rsidRPr="00053E77" w14:paraId="6FD56D8C" w14:textId="77777777" w:rsidTr="007D017C">
        <w:trPr>
          <w:trHeight w:val="1390"/>
        </w:trPr>
        <w:tc>
          <w:tcPr>
            <w:tcW w:w="1135" w:type="dxa"/>
            <w:shd w:val="clear" w:color="auto" w:fill="auto"/>
          </w:tcPr>
          <w:p w14:paraId="4670F05C" w14:textId="77777777" w:rsidR="00053E77" w:rsidRPr="00053E77" w:rsidRDefault="00053E77" w:rsidP="00053E77">
            <w:pPr>
              <w:tabs>
                <w:tab w:val="left" w:pos="1276"/>
              </w:tabs>
              <w:jc w:val="center"/>
              <w:rPr>
                <w:lang w:val="ru-RU"/>
              </w:rPr>
            </w:pPr>
            <w:r w:rsidRPr="00053E77">
              <w:rPr>
                <w:lang w:val="ru-RU"/>
              </w:rPr>
              <w:t>14</w:t>
            </w:r>
          </w:p>
        </w:tc>
        <w:tc>
          <w:tcPr>
            <w:tcW w:w="7787" w:type="dxa"/>
            <w:shd w:val="clear" w:color="auto" w:fill="auto"/>
          </w:tcPr>
          <w:p w14:paraId="75C1D2A9" w14:textId="77777777" w:rsidR="00053E77" w:rsidRPr="00053E77" w:rsidRDefault="00053E77" w:rsidP="00053E77">
            <w:pPr>
              <w:tabs>
                <w:tab w:val="left" w:pos="1276"/>
              </w:tabs>
              <w:jc w:val="both"/>
              <w:rPr>
                <w:b/>
                <w:lang w:val="kk-KZ"/>
              </w:rPr>
            </w:pPr>
            <w:r w:rsidRPr="00053E77">
              <w:rPr>
                <w:b/>
                <w:lang w:val="kk-KZ"/>
              </w:rPr>
              <w:t xml:space="preserve">Д </w:t>
            </w:r>
            <w:r w:rsidRPr="00053E77">
              <w:rPr>
                <w:b/>
                <w:lang w:val="ru-RU"/>
              </w:rPr>
              <w:t>14.</w:t>
            </w:r>
            <w:r w:rsidRPr="00053E77">
              <w:rPr>
                <w:color w:val="FF0000"/>
                <w:lang w:val="kk-KZ"/>
              </w:rPr>
              <w:t xml:space="preserve"> </w:t>
            </w:r>
            <w:r w:rsidRPr="00053E77">
              <w:rPr>
                <w:lang w:val="kk-KZ"/>
              </w:rPr>
              <w:t>-</w:t>
            </w:r>
          </w:p>
          <w:p w14:paraId="27BB840C" w14:textId="77777777" w:rsidR="00053E77" w:rsidRPr="00053E77" w:rsidRDefault="00053E77" w:rsidP="00053E77">
            <w:pPr>
              <w:tabs>
                <w:tab w:val="left" w:pos="9000"/>
              </w:tabs>
              <w:jc w:val="both"/>
              <w:rPr>
                <w:rFonts w:eastAsia="Calibri"/>
                <w:lang w:val="kk-KZ"/>
              </w:rPr>
            </w:pPr>
            <w:r w:rsidRPr="00053E77">
              <w:rPr>
                <w:b/>
                <w:color w:val="000000"/>
                <w:lang w:val="kk-KZ"/>
              </w:rPr>
              <w:t>СС 14.</w:t>
            </w:r>
            <w:r w:rsidRPr="00053E77">
              <w:rPr>
                <w:color w:val="000000"/>
                <w:lang w:val="kk-KZ"/>
              </w:rPr>
              <w:t xml:space="preserve"> </w:t>
            </w:r>
            <w:r w:rsidRPr="00053E77">
              <w:rPr>
                <w:rFonts w:eastAsia="Calibri"/>
                <w:lang w:val="kk-KZ"/>
              </w:rPr>
              <w:t>Сөйлемнің бірыңғай мүшелері. Жалпылауыш сөздер, тыныс белгілері.</w:t>
            </w:r>
          </w:p>
          <w:p w14:paraId="5FC59481" w14:textId="77777777" w:rsidR="00053E77" w:rsidRPr="00053E77" w:rsidRDefault="00053E77" w:rsidP="00053E77">
            <w:pPr>
              <w:tabs>
                <w:tab w:val="left" w:pos="9000"/>
              </w:tabs>
              <w:jc w:val="both"/>
              <w:rPr>
                <w:rFonts w:eastAsia="Malgun Gothic"/>
                <w:lang w:val="kk-KZ"/>
              </w:rPr>
            </w:pPr>
            <w:r w:rsidRPr="00053E77">
              <w:rPr>
                <w:bCs/>
                <w:lang w:val="kk-KZ"/>
              </w:rPr>
              <w:t xml:space="preserve">Тілдік бағдар: </w:t>
            </w:r>
            <w:r w:rsidRPr="00053E77">
              <w:rPr>
                <w:rFonts w:eastAsia="Calibri"/>
                <w:lang w:val="kk-KZ"/>
              </w:rPr>
              <w:t>Синтаксистік талдау үлгілері.Сөйлем мүшелеріне жатпайтын сөздер, олардың сипаты. Оқшау сөздер. Одағай сөздердің тыныс белгілері. Қыстырма сөздер, олардың сөйлемдегі қызметі. Қаратпа сөздер, тыныс белгілері</w:t>
            </w:r>
          </w:p>
          <w:p w14:paraId="39DEF207" w14:textId="77777777" w:rsidR="00053E77" w:rsidRPr="00053E77" w:rsidRDefault="00053E77" w:rsidP="00053E77">
            <w:pPr>
              <w:tabs>
                <w:tab w:val="left" w:pos="1276"/>
              </w:tabs>
              <w:jc w:val="both"/>
              <w:rPr>
                <w:color w:val="000000"/>
                <w:lang w:val="kk-KZ"/>
              </w:rPr>
            </w:pPr>
            <w:r w:rsidRPr="00053E77">
              <w:rPr>
                <w:b/>
                <w:color w:val="000000"/>
                <w:lang w:val="kk-KZ"/>
              </w:rPr>
              <w:t>ЗС 14.</w:t>
            </w:r>
            <w:r w:rsidRPr="00053E77">
              <w:rPr>
                <w:color w:val="000000"/>
                <w:lang w:val="kk-KZ"/>
              </w:rPr>
              <w:t xml:space="preserve"> -</w:t>
            </w:r>
          </w:p>
          <w:p w14:paraId="38F7D63A" w14:textId="77777777" w:rsidR="00053E77" w:rsidRPr="00053E77" w:rsidRDefault="00053E77" w:rsidP="00053E77">
            <w:pPr>
              <w:tabs>
                <w:tab w:val="left" w:pos="1276"/>
              </w:tabs>
              <w:jc w:val="both"/>
              <w:rPr>
                <w:b/>
                <w:lang w:val="kk-KZ"/>
              </w:rPr>
            </w:pPr>
            <w:r w:rsidRPr="00053E77">
              <w:rPr>
                <w:b/>
                <w:color w:val="000000"/>
                <w:lang w:val="kk-KZ"/>
              </w:rPr>
              <w:t>БӨЖ 5</w:t>
            </w:r>
            <w:r w:rsidRPr="00053E77">
              <w:rPr>
                <w:color w:val="000000"/>
                <w:lang w:val="kk-KZ"/>
              </w:rPr>
              <w:t xml:space="preserve">. </w:t>
            </w:r>
            <w:r w:rsidRPr="00053E77">
              <w:rPr>
                <w:bCs/>
                <w:color w:val="000000"/>
                <w:shd w:val="clear" w:color="auto" w:fill="FFFFFF"/>
                <w:lang w:val="kk-KZ"/>
              </w:rPr>
              <w:t>Тілдердің морфологиялық-типологиялық топтастырылуы.</w:t>
            </w:r>
            <w:r w:rsidRPr="00053E77">
              <w:rPr>
                <w:color w:val="000000"/>
                <w:lang w:val="kk-KZ"/>
              </w:rPr>
              <w:t xml:space="preserve"> (Тапсырмамен жұмыс)</w:t>
            </w:r>
          </w:p>
        </w:tc>
        <w:tc>
          <w:tcPr>
            <w:tcW w:w="860" w:type="dxa"/>
            <w:shd w:val="clear" w:color="auto" w:fill="auto"/>
          </w:tcPr>
          <w:p w14:paraId="16E24730" w14:textId="77777777" w:rsidR="00053E77" w:rsidRPr="00053E77" w:rsidRDefault="00053E77" w:rsidP="00053E77">
            <w:pPr>
              <w:tabs>
                <w:tab w:val="left" w:pos="1276"/>
              </w:tabs>
              <w:jc w:val="center"/>
              <w:rPr>
                <w:lang w:val="kk-KZ"/>
              </w:rPr>
            </w:pPr>
          </w:p>
          <w:p w14:paraId="01D1C74C" w14:textId="345B4715" w:rsidR="00053E77" w:rsidRPr="0073423E" w:rsidRDefault="0073423E" w:rsidP="00053E77">
            <w:pPr>
              <w:tabs>
                <w:tab w:val="left" w:pos="1276"/>
              </w:tabs>
              <w:jc w:val="center"/>
              <w:rPr>
                <w:b/>
              </w:rPr>
            </w:pPr>
            <w:r>
              <w:t>6</w:t>
            </w:r>
          </w:p>
        </w:tc>
        <w:tc>
          <w:tcPr>
            <w:tcW w:w="727" w:type="dxa"/>
            <w:shd w:val="clear" w:color="auto" w:fill="auto"/>
          </w:tcPr>
          <w:p w14:paraId="67D74D54" w14:textId="77777777" w:rsidR="00053E77" w:rsidRPr="00053E77" w:rsidRDefault="00053E77" w:rsidP="00053E77">
            <w:pPr>
              <w:tabs>
                <w:tab w:val="left" w:pos="1276"/>
              </w:tabs>
              <w:jc w:val="center"/>
              <w:rPr>
                <w:lang w:val="kk-KZ"/>
              </w:rPr>
            </w:pPr>
          </w:p>
          <w:p w14:paraId="49BE7B7D" w14:textId="77777777" w:rsidR="00053E77" w:rsidRPr="00053E77" w:rsidRDefault="00053E77" w:rsidP="00053E77">
            <w:pPr>
              <w:tabs>
                <w:tab w:val="left" w:pos="1276"/>
              </w:tabs>
              <w:jc w:val="center"/>
              <w:rPr>
                <w:b/>
                <w:lang w:val="kk-KZ"/>
              </w:rPr>
            </w:pPr>
            <w:r w:rsidRPr="00053E77">
              <w:rPr>
                <w:lang w:val="kk-KZ"/>
              </w:rPr>
              <w:t>5</w:t>
            </w:r>
          </w:p>
          <w:p w14:paraId="2B945170" w14:textId="77777777" w:rsidR="00053E77" w:rsidRPr="00053E77" w:rsidRDefault="00053E77" w:rsidP="00053E77">
            <w:pPr>
              <w:tabs>
                <w:tab w:val="left" w:pos="1276"/>
              </w:tabs>
              <w:jc w:val="center"/>
              <w:rPr>
                <w:b/>
                <w:lang w:val="ru-RU"/>
              </w:rPr>
            </w:pPr>
          </w:p>
          <w:p w14:paraId="74050628" w14:textId="77777777" w:rsidR="00053E77" w:rsidRPr="00053E77" w:rsidRDefault="00053E77" w:rsidP="00053E77">
            <w:pPr>
              <w:tabs>
                <w:tab w:val="left" w:pos="1276"/>
              </w:tabs>
              <w:jc w:val="center"/>
              <w:rPr>
                <w:bCs/>
                <w:lang w:val="kk-KZ"/>
              </w:rPr>
            </w:pPr>
          </w:p>
          <w:p w14:paraId="7FCA2FE1" w14:textId="77777777" w:rsidR="00053E77" w:rsidRPr="00053E77" w:rsidRDefault="00053E77" w:rsidP="00053E77">
            <w:pPr>
              <w:tabs>
                <w:tab w:val="left" w:pos="1276"/>
              </w:tabs>
              <w:jc w:val="center"/>
              <w:rPr>
                <w:bCs/>
                <w:lang w:val="kk-KZ"/>
              </w:rPr>
            </w:pPr>
          </w:p>
          <w:p w14:paraId="0A9BB49E" w14:textId="77777777" w:rsidR="00053E77" w:rsidRPr="00053E77" w:rsidRDefault="00053E77" w:rsidP="00053E77">
            <w:pPr>
              <w:tabs>
                <w:tab w:val="left" w:pos="1276"/>
              </w:tabs>
              <w:jc w:val="center"/>
              <w:rPr>
                <w:bCs/>
                <w:lang w:val="kk-KZ"/>
              </w:rPr>
            </w:pPr>
          </w:p>
          <w:p w14:paraId="126CB7D7" w14:textId="77777777" w:rsidR="00053E77" w:rsidRPr="00053E77" w:rsidRDefault="00053E77" w:rsidP="00053E77">
            <w:pPr>
              <w:tabs>
                <w:tab w:val="left" w:pos="1276"/>
              </w:tabs>
              <w:jc w:val="center"/>
              <w:rPr>
                <w:b/>
                <w:lang w:val="kk-KZ"/>
              </w:rPr>
            </w:pPr>
            <w:r w:rsidRPr="00053E77">
              <w:rPr>
                <w:bCs/>
                <w:lang w:val="kk-KZ"/>
              </w:rPr>
              <w:t>20</w:t>
            </w:r>
          </w:p>
        </w:tc>
      </w:tr>
      <w:tr w:rsidR="00053E77" w:rsidRPr="00053E77" w14:paraId="368EBD06" w14:textId="77777777" w:rsidTr="007D017C">
        <w:trPr>
          <w:trHeight w:val="940"/>
        </w:trPr>
        <w:tc>
          <w:tcPr>
            <w:tcW w:w="1135" w:type="dxa"/>
            <w:shd w:val="clear" w:color="auto" w:fill="auto"/>
          </w:tcPr>
          <w:p w14:paraId="69D887C5" w14:textId="77777777" w:rsidR="00053E77" w:rsidRPr="00053E77" w:rsidRDefault="00053E77" w:rsidP="00053E77">
            <w:pPr>
              <w:tabs>
                <w:tab w:val="left" w:pos="1276"/>
              </w:tabs>
              <w:jc w:val="center"/>
              <w:rPr>
                <w:b/>
                <w:lang w:val="ru-RU"/>
              </w:rPr>
            </w:pPr>
            <w:r w:rsidRPr="00053E77">
              <w:rPr>
                <w:b/>
                <w:lang w:val="ru-RU"/>
              </w:rPr>
              <w:t>15</w:t>
            </w:r>
          </w:p>
        </w:tc>
        <w:tc>
          <w:tcPr>
            <w:tcW w:w="7787" w:type="dxa"/>
            <w:shd w:val="clear" w:color="auto" w:fill="auto"/>
          </w:tcPr>
          <w:p w14:paraId="32DD90C5" w14:textId="77777777" w:rsidR="00053E77" w:rsidRPr="00053E77" w:rsidRDefault="00053E77" w:rsidP="00053E77">
            <w:pPr>
              <w:tabs>
                <w:tab w:val="left" w:pos="1276"/>
              </w:tabs>
              <w:jc w:val="both"/>
              <w:rPr>
                <w:b/>
                <w:color w:val="000000"/>
                <w:lang w:val="kk-KZ"/>
              </w:rPr>
            </w:pPr>
            <w:r w:rsidRPr="00053E77">
              <w:rPr>
                <w:b/>
                <w:color w:val="000000"/>
                <w:lang w:val="kk-KZ"/>
              </w:rPr>
              <w:t xml:space="preserve">Д </w:t>
            </w:r>
            <w:r w:rsidRPr="00053E77">
              <w:rPr>
                <w:b/>
                <w:color w:val="000000"/>
                <w:lang w:val="ru-RU"/>
              </w:rPr>
              <w:t>15.</w:t>
            </w:r>
            <w:r w:rsidRPr="00053E77">
              <w:rPr>
                <w:color w:val="000000"/>
                <w:lang w:val="kk-KZ"/>
              </w:rPr>
              <w:t xml:space="preserve"> -</w:t>
            </w:r>
          </w:p>
          <w:p w14:paraId="7907A73C" w14:textId="77777777" w:rsidR="00053E77" w:rsidRPr="00053E77" w:rsidRDefault="00053E77" w:rsidP="00053E77">
            <w:pPr>
              <w:jc w:val="both"/>
              <w:rPr>
                <w:rFonts w:eastAsia="Calibri"/>
                <w:bCs/>
                <w:lang w:val="kk-KZ"/>
              </w:rPr>
            </w:pPr>
            <w:r w:rsidRPr="00053E77">
              <w:rPr>
                <w:b/>
                <w:color w:val="000000"/>
                <w:lang w:val="kk-KZ"/>
              </w:rPr>
              <w:t>СС 15.</w:t>
            </w:r>
            <w:r w:rsidRPr="00053E77">
              <w:rPr>
                <w:color w:val="000000"/>
                <w:lang w:val="kk-KZ"/>
              </w:rPr>
              <w:t xml:space="preserve"> </w:t>
            </w:r>
            <w:r w:rsidRPr="00053E77">
              <w:rPr>
                <w:rFonts w:eastAsia="Calibri"/>
                <w:bCs/>
                <w:lang w:val="kk-KZ"/>
              </w:rPr>
              <w:t xml:space="preserve">Жай сөлем синтаксисі. </w:t>
            </w:r>
          </w:p>
          <w:p w14:paraId="35A7A88D" w14:textId="77777777" w:rsidR="00053E77" w:rsidRPr="00053E77" w:rsidRDefault="00053E77" w:rsidP="00053E77">
            <w:pPr>
              <w:jc w:val="both"/>
              <w:rPr>
                <w:rFonts w:eastAsia="Calibri"/>
                <w:bCs/>
                <w:lang w:val="kk-KZ"/>
              </w:rPr>
            </w:pPr>
            <w:r w:rsidRPr="00053E77">
              <w:rPr>
                <w:bCs/>
                <w:lang w:val="kk-KZ"/>
              </w:rPr>
              <w:t xml:space="preserve">Тілдік бағдар: </w:t>
            </w:r>
            <w:r w:rsidRPr="00053E77">
              <w:rPr>
                <w:rFonts w:eastAsia="Calibri"/>
                <w:bCs/>
                <w:lang w:val="kk-KZ"/>
              </w:rPr>
              <w:t xml:space="preserve">Жай сөйлемнің түрлері. Жақты және жақсыз сөйлемдер. Жалаң және жайылма сөйлемдер. Толымды және толымсыз сөйлемдер. Мәтін бойынша жай </w:t>
            </w:r>
            <w:r w:rsidRPr="00053E77">
              <w:rPr>
                <w:rFonts w:eastAsia="Calibri"/>
                <w:bCs/>
                <w:lang w:val="kk-KZ"/>
              </w:rPr>
              <w:lastRenderedPageBreak/>
              <w:t>сөйлемдерді түрлендіру.</w:t>
            </w:r>
          </w:p>
          <w:p w14:paraId="7BF9F785" w14:textId="77777777" w:rsidR="00053E77" w:rsidRPr="00053E77" w:rsidRDefault="00053E77" w:rsidP="00053E77">
            <w:pPr>
              <w:tabs>
                <w:tab w:val="left" w:pos="1276"/>
              </w:tabs>
              <w:jc w:val="both"/>
              <w:rPr>
                <w:lang w:val="kk-KZ"/>
              </w:rPr>
            </w:pPr>
            <w:r w:rsidRPr="00053E77">
              <w:rPr>
                <w:b/>
                <w:lang w:val="kk-KZ"/>
              </w:rPr>
              <w:t>ЗС 15.</w:t>
            </w:r>
            <w:r w:rsidRPr="00053E77">
              <w:rPr>
                <w:color w:val="FF0000"/>
                <w:lang w:val="kk-KZ"/>
              </w:rPr>
              <w:t xml:space="preserve"> </w:t>
            </w:r>
            <w:r w:rsidRPr="00053E77">
              <w:rPr>
                <w:lang w:val="kk-KZ"/>
              </w:rPr>
              <w:t xml:space="preserve">- </w:t>
            </w:r>
          </w:p>
          <w:p w14:paraId="3F99A267" w14:textId="77777777" w:rsidR="00053E77" w:rsidRPr="00053E77" w:rsidRDefault="00053E77" w:rsidP="00053E77">
            <w:pPr>
              <w:tabs>
                <w:tab w:val="left" w:pos="1276"/>
              </w:tabs>
              <w:jc w:val="both"/>
              <w:rPr>
                <w:b/>
                <w:color w:val="000000"/>
                <w:lang w:val="kk-KZ"/>
              </w:rPr>
            </w:pPr>
            <w:r w:rsidRPr="00053E77">
              <w:rPr>
                <w:b/>
                <w:bCs/>
                <w:lang w:val="kk-KZ"/>
              </w:rPr>
              <w:t>ОБӨЖ 6-</w:t>
            </w:r>
            <w:r w:rsidRPr="00053E77">
              <w:rPr>
                <w:lang w:val="kk-KZ"/>
              </w:rPr>
              <w:t>Емтиханға кеңес беру.</w:t>
            </w:r>
          </w:p>
        </w:tc>
        <w:tc>
          <w:tcPr>
            <w:tcW w:w="860" w:type="dxa"/>
            <w:shd w:val="clear" w:color="auto" w:fill="auto"/>
          </w:tcPr>
          <w:p w14:paraId="03F81147" w14:textId="77777777" w:rsidR="00053E77" w:rsidRPr="00053E77" w:rsidRDefault="00053E77" w:rsidP="00053E77">
            <w:pPr>
              <w:tabs>
                <w:tab w:val="left" w:pos="1276"/>
              </w:tabs>
              <w:jc w:val="center"/>
              <w:rPr>
                <w:lang w:val="kk-KZ"/>
              </w:rPr>
            </w:pPr>
          </w:p>
          <w:p w14:paraId="5EBB8BAF" w14:textId="4468D719" w:rsidR="00053E77" w:rsidRPr="0073423E" w:rsidRDefault="0073423E" w:rsidP="00053E77">
            <w:pPr>
              <w:tabs>
                <w:tab w:val="left" w:pos="1276"/>
              </w:tabs>
              <w:jc w:val="center"/>
              <w:rPr>
                <w:b/>
              </w:rPr>
            </w:pPr>
            <w:r>
              <w:t>6</w:t>
            </w:r>
          </w:p>
        </w:tc>
        <w:tc>
          <w:tcPr>
            <w:tcW w:w="727" w:type="dxa"/>
            <w:shd w:val="clear" w:color="auto" w:fill="auto"/>
          </w:tcPr>
          <w:p w14:paraId="5BEAAFEF" w14:textId="77777777" w:rsidR="00053E77" w:rsidRPr="00053E77" w:rsidRDefault="00053E77" w:rsidP="00053E77">
            <w:pPr>
              <w:tabs>
                <w:tab w:val="left" w:pos="1276"/>
              </w:tabs>
              <w:jc w:val="center"/>
              <w:rPr>
                <w:lang w:val="kk-KZ"/>
              </w:rPr>
            </w:pPr>
          </w:p>
          <w:p w14:paraId="556C4B39" w14:textId="77777777" w:rsidR="00053E77" w:rsidRPr="00053E77" w:rsidRDefault="00053E77" w:rsidP="00053E77">
            <w:pPr>
              <w:tabs>
                <w:tab w:val="left" w:pos="1276"/>
              </w:tabs>
              <w:jc w:val="center"/>
              <w:rPr>
                <w:b/>
                <w:lang w:val="kk-KZ"/>
              </w:rPr>
            </w:pPr>
            <w:r w:rsidRPr="00053E77">
              <w:rPr>
                <w:lang w:val="kk-KZ"/>
              </w:rPr>
              <w:t>5</w:t>
            </w:r>
          </w:p>
        </w:tc>
      </w:tr>
      <w:tr w:rsidR="00053E77" w:rsidRPr="00053E77" w14:paraId="147A5247" w14:textId="77777777" w:rsidTr="007D017C">
        <w:tc>
          <w:tcPr>
            <w:tcW w:w="9782" w:type="dxa"/>
            <w:gridSpan w:val="3"/>
          </w:tcPr>
          <w:p w14:paraId="1CF65790" w14:textId="77777777" w:rsidR="00053E77" w:rsidRPr="00053E77" w:rsidRDefault="00053E77" w:rsidP="00053E77">
            <w:pPr>
              <w:tabs>
                <w:tab w:val="left" w:pos="1276"/>
              </w:tabs>
              <w:rPr>
                <w:b/>
                <w:lang w:val="ru-RU"/>
              </w:rPr>
            </w:pPr>
            <w:r w:rsidRPr="00053E77">
              <w:rPr>
                <w:b/>
                <w:lang w:val="kk-KZ"/>
              </w:rPr>
              <w:lastRenderedPageBreak/>
              <w:t>Аралық бақылау 2</w:t>
            </w:r>
          </w:p>
        </w:tc>
        <w:tc>
          <w:tcPr>
            <w:tcW w:w="727" w:type="dxa"/>
          </w:tcPr>
          <w:p w14:paraId="3189F49F" w14:textId="77777777" w:rsidR="00053E77" w:rsidRPr="00053E77" w:rsidRDefault="00053E77" w:rsidP="00053E77">
            <w:pPr>
              <w:tabs>
                <w:tab w:val="left" w:pos="1276"/>
              </w:tabs>
              <w:jc w:val="center"/>
              <w:rPr>
                <w:b/>
                <w:lang w:val="ru-RU"/>
              </w:rPr>
            </w:pPr>
            <w:r w:rsidRPr="00053E77">
              <w:rPr>
                <w:b/>
                <w:lang w:val="ru-RU"/>
              </w:rPr>
              <w:t>100</w:t>
            </w:r>
          </w:p>
        </w:tc>
      </w:tr>
      <w:tr w:rsidR="00053E77" w:rsidRPr="00053E77" w14:paraId="63EDF56E" w14:textId="77777777" w:rsidTr="00053E77">
        <w:tc>
          <w:tcPr>
            <w:tcW w:w="9782" w:type="dxa"/>
            <w:gridSpan w:val="3"/>
            <w:shd w:val="clear" w:color="auto" w:fill="FFFFFF"/>
          </w:tcPr>
          <w:p w14:paraId="33B33174" w14:textId="77777777" w:rsidR="00053E77" w:rsidRPr="00053E77" w:rsidRDefault="00053E77" w:rsidP="00053E77">
            <w:pPr>
              <w:tabs>
                <w:tab w:val="left" w:pos="1276"/>
              </w:tabs>
              <w:rPr>
                <w:b/>
                <w:lang w:val="ru-RU"/>
              </w:rPr>
            </w:pPr>
            <w:r w:rsidRPr="00053E77">
              <w:rPr>
                <w:b/>
                <w:lang w:val="kk-KZ"/>
              </w:rPr>
              <w:t>Қорытынды бақылау</w:t>
            </w:r>
            <w:r w:rsidRPr="00053E77">
              <w:rPr>
                <w:b/>
                <w:lang w:val="ru-RU"/>
              </w:rPr>
              <w:t xml:space="preserve"> (</w:t>
            </w:r>
            <w:r w:rsidRPr="00053E77">
              <w:rPr>
                <w:b/>
                <w:lang w:val="kk-KZ"/>
              </w:rPr>
              <w:t>емтиха</w:t>
            </w:r>
            <w:r w:rsidRPr="00053E77">
              <w:rPr>
                <w:b/>
                <w:lang w:val="ru-RU"/>
              </w:rPr>
              <w:t>н)</w:t>
            </w:r>
          </w:p>
        </w:tc>
        <w:tc>
          <w:tcPr>
            <w:tcW w:w="727" w:type="dxa"/>
            <w:shd w:val="clear" w:color="auto" w:fill="FFFFFF"/>
          </w:tcPr>
          <w:p w14:paraId="7C7D09CD" w14:textId="77777777" w:rsidR="00053E77" w:rsidRPr="00053E77" w:rsidRDefault="00053E77" w:rsidP="00053E77">
            <w:pPr>
              <w:tabs>
                <w:tab w:val="left" w:pos="1276"/>
              </w:tabs>
              <w:jc w:val="center"/>
              <w:rPr>
                <w:b/>
                <w:lang w:val="ru-RU"/>
              </w:rPr>
            </w:pPr>
            <w:r w:rsidRPr="00053E77">
              <w:rPr>
                <w:b/>
                <w:lang w:val="ru-RU"/>
              </w:rPr>
              <w:t>100</w:t>
            </w:r>
          </w:p>
        </w:tc>
      </w:tr>
      <w:tr w:rsidR="00053E77" w:rsidRPr="00053E77" w14:paraId="6D154B90" w14:textId="77777777" w:rsidTr="00053E77">
        <w:tc>
          <w:tcPr>
            <w:tcW w:w="9782" w:type="dxa"/>
            <w:gridSpan w:val="3"/>
            <w:shd w:val="clear" w:color="auto" w:fill="FFFFFF"/>
          </w:tcPr>
          <w:p w14:paraId="3AED75D2" w14:textId="77777777" w:rsidR="00053E77" w:rsidRPr="00053E77" w:rsidRDefault="00053E77" w:rsidP="00053E77">
            <w:pPr>
              <w:tabs>
                <w:tab w:val="left" w:pos="1276"/>
              </w:tabs>
              <w:rPr>
                <w:b/>
                <w:lang w:val="ru-RU"/>
              </w:rPr>
            </w:pPr>
            <w:r w:rsidRPr="00053E77">
              <w:rPr>
                <w:b/>
                <w:lang w:val="kk-KZ"/>
              </w:rPr>
              <w:t xml:space="preserve">Пән үшін жиынтығы </w:t>
            </w:r>
          </w:p>
        </w:tc>
        <w:tc>
          <w:tcPr>
            <w:tcW w:w="727" w:type="dxa"/>
            <w:shd w:val="clear" w:color="auto" w:fill="FFFFFF"/>
          </w:tcPr>
          <w:p w14:paraId="42CDD29B" w14:textId="77777777" w:rsidR="00053E77" w:rsidRPr="00053E77" w:rsidRDefault="00053E77" w:rsidP="00053E77">
            <w:pPr>
              <w:tabs>
                <w:tab w:val="left" w:pos="1276"/>
              </w:tabs>
              <w:jc w:val="center"/>
              <w:rPr>
                <w:b/>
                <w:lang w:val="ru-RU"/>
              </w:rPr>
            </w:pPr>
            <w:r w:rsidRPr="00053E77">
              <w:rPr>
                <w:b/>
                <w:lang w:val="ru-RU"/>
              </w:rPr>
              <w:t>100</w:t>
            </w:r>
          </w:p>
        </w:tc>
      </w:tr>
    </w:tbl>
    <w:p w14:paraId="6500C98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6A40F1F9"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588FCFC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2023A5FE"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ru-RU"/>
          <w14:ligatures w14:val="none"/>
        </w:rPr>
      </w:pPr>
    </w:p>
    <w:p w14:paraId="12A3D5CC" w14:textId="59DE12BC"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 xml:space="preserve">Декан </w:t>
      </w:r>
      <w:r w:rsidRPr="00053E77">
        <w:rPr>
          <w:rFonts w:ascii="Times New Roman" w:eastAsia="Times New Roman" w:hAnsi="Times New Roman" w:cs="Times New Roman"/>
          <w:kern w:val="0"/>
          <w:sz w:val="20"/>
          <w:szCs w:val="20"/>
          <w:u w:val="single"/>
          <w:lang w:val="kk-KZ"/>
          <w14:ligatures w14:val="none"/>
        </w:rPr>
        <w:t xml:space="preserve">                                                                                    </w:t>
      </w:r>
      <w:r w:rsidR="0073423E">
        <w:rPr>
          <w:rFonts w:ascii="Times New Roman" w:eastAsia="Times New Roman" w:hAnsi="Times New Roman" w:cs="Times New Roman"/>
          <w:kern w:val="0"/>
          <w:sz w:val="20"/>
          <w:szCs w:val="20"/>
          <w:u w:val="single"/>
          <w:lang w:val="en-US"/>
          <w14:ligatures w14:val="none"/>
        </w:rPr>
        <w:t xml:space="preserve">  </w:t>
      </w:r>
      <w:r w:rsidRPr="00053E77">
        <w:rPr>
          <w:rFonts w:ascii="Times New Roman" w:eastAsia="Times New Roman" w:hAnsi="Times New Roman" w:cs="Times New Roman"/>
          <w:b/>
          <w:kern w:val="0"/>
          <w:sz w:val="20"/>
          <w:szCs w:val="20"/>
          <w:lang w:val="kk-KZ"/>
          <w14:ligatures w14:val="none"/>
        </w:rPr>
        <w:t>Сартаев С.А.</w:t>
      </w:r>
    </w:p>
    <w:p w14:paraId="324DA264"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675BA167"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Оқыту және білім беру сапасы бойынша</w:t>
      </w:r>
    </w:p>
    <w:p w14:paraId="414BECC5" w14:textId="17F36922"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roofErr w:type="spellStart"/>
      <w:r w:rsidRPr="00053E77">
        <w:rPr>
          <w:rFonts w:ascii="Times New Roman" w:eastAsia="Times New Roman" w:hAnsi="Times New Roman" w:cs="Times New Roman"/>
          <w:b/>
          <w:kern w:val="0"/>
          <w:sz w:val="20"/>
          <w:szCs w:val="20"/>
          <w:lang w:val="ru-RU"/>
          <w14:ligatures w14:val="none"/>
        </w:rPr>
        <w:t>Академиялық</w:t>
      </w:r>
      <w:proofErr w:type="spellEnd"/>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комитетінің</w:t>
      </w:r>
      <w:proofErr w:type="spellEnd"/>
      <w:r w:rsidRPr="00053E77">
        <w:rPr>
          <w:rFonts w:ascii="Times New Roman" w:eastAsia="Times New Roman" w:hAnsi="Times New Roman" w:cs="Times New Roman"/>
          <w:b/>
          <w:kern w:val="0"/>
          <w:sz w:val="20"/>
          <w:szCs w:val="20"/>
          <w:lang w:val="ru-RU"/>
          <w14:ligatures w14:val="none"/>
        </w:rPr>
        <w:t xml:space="preserve"> </w:t>
      </w:r>
      <w:proofErr w:type="spellStart"/>
      <w:r w:rsidRPr="00053E77">
        <w:rPr>
          <w:rFonts w:ascii="Times New Roman" w:eastAsia="Times New Roman" w:hAnsi="Times New Roman" w:cs="Times New Roman"/>
          <w:b/>
          <w:kern w:val="0"/>
          <w:sz w:val="20"/>
          <w:szCs w:val="20"/>
          <w:lang w:val="ru-RU"/>
          <w14:ligatures w14:val="none"/>
        </w:rPr>
        <w:t>төрағасы</w:t>
      </w:r>
      <w:proofErr w:type="spellEnd"/>
      <w:r w:rsidRPr="00053E77">
        <w:rPr>
          <w:rFonts w:ascii="Times New Roman" w:eastAsia="Times New Roman" w:hAnsi="Times New Roman" w:cs="Times New Roman"/>
          <w:b/>
          <w:kern w:val="0"/>
          <w:sz w:val="20"/>
          <w:szCs w:val="20"/>
          <w:lang w:val="ru-RU"/>
          <w14:ligatures w14:val="none"/>
        </w:rPr>
        <w:t xml:space="preserve"> ______________ </w:t>
      </w:r>
      <w:r w:rsidR="0073423E" w:rsidRPr="0073423E">
        <w:rPr>
          <w:rFonts w:ascii="Times New Roman" w:eastAsia="Times New Roman" w:hAnsi="Times New Roman" w:cs="Times New Roman"/>
          <w:b/>
          <w:kern w:val="0"/>
          <w:sz w:val="20"/>
          <w:szCs w:val="20"/>
          <w:lang w:val="ru-RU"/>
          <w14:ligatures w14:val="none"/>
        </w:rPr>
        <w:t xml:space="preserve">  </w:t>
      </w:r>
      <w:r w:rsidRPr="00053E77">
        <w:rPr>
          <w:rFonts w:ascii="Times New Roman" w:eastAsia="Times New Roman" w:hAnsi="Times New Roman" w:cs="Times New Roman"/>
          <w:b/>
          <w:kern w:val="0"/>
          <w:sz w:val="20"/>
          <w:szCs w:val="20"/>
          <w:lang w:val="kk-KZ"/>
          <w14:ligatures w14:val="none"/>
        </w:rPr>
        <w:t>Ибраимова Ж.Т.</w:t>
      </w:r>
    </w:p>
    <w:p w14:paraId="18C7212D"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2A508C7F"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r w:rsidRPr="00053E77">
        <w:rPr>
          <w:rFonts w:ascii="Times New Roman" w:eastAsia="Times New Roman" w:hAnsi="Times New Roman" w:cs="Times New Roman"/>
          <w:b/>
          <w:kern w:val="0"/>
          <w:sz w:val="20"/>
          <w:szCs w:val="20"/>
          <w:lang w:val="kk-KZ"/>
          <w14:ligatures w14:val="none"/>
        </w:rPr>
        <w:t>Кафедра меңгерушісі________________</w:t>
      </w:r>
      <w:r w:rsidRPr="00053E77">
        <w:rPr>
          <w:rFonts w:ascii="Times New Roman" w:eastAsia="Times New Roman" w:hAnsi="Times New Roman" w:cs="Times New Roman"/>
          <w:b/>
          <w:kern w:val="0"/>
          <w:sz w:val="20"/>
          <w:szCs w:val="20"/>
          <w:lang w:val="ru-RU"/>
          <w14:ligatures w14:val="none"/>
        </w:rPr>
        <w:t>_____________</w:t>
      </w:r>
      <w:r w:rsidRPr="00053E77">
        <w:rPr>
          <w:rFonts w:ascii="Times New Roman" w:eastAsia="Times New Roman" w:hAnsi="Times New Roman" w:cs="Times New Roman"/>
          <w:b/>
          <w:kern w:val="0"/>
          <w:sz w:val="20"/>
          <w:szCs w:val="20"/>
          <w:lang w:val="kk-KZ"/>
          <w14:ligatures w14:val="none"/>
        </w:rPr>
        <w:t>Тәуекелов Н.Б.</w:t>
      </w:r>
    </w:p>
    <w:p w14:paraId="6F2AB31C" w14:textId="77777777" w:rsidR="00053E77" w:rsidRPr="00053E77" w:rsidRDefault="00053E77" w:rsidP="00053E77">
      <w:pPr>
        <w:spacing w:after="0" w:line="240" w:lineRule="auto"/>
        <w:jc w:val="both"/>
        <w:rPr>
          <w:rFonts w:ascii="Times New Roman" w:eastAsia="Times New Roman" w:hAnsi="Times New Roman" w:cs="Times New Roman"/>
          <w:b/>
          <w:kern w:val="0"/>
          <w:sz w:val="20"/>
          <w:szCs w:val="20"/>
          <w:lang w:val="kk-KZ"/>
          <w14:ligatures w14:val="none"/>
        </w:rPr>
      </w:pPr>
    </w:p>
    <w:p w14:paraId="5426243E" w14:textId="5CF602E4" w:rsidR="00053E77" w:rsidRPr="0073423E" w:rsidRDefault="00053E77" w:rsidP="00053E77">
      <w:pPr>
        <w:spacing w:after="0" w:line="240" w:lineRule="auto"/>
        <w:jc w:val="both"/>
        <w:rPr>
          <w:rFonts w:ascii="Times New Roman" w:eastAsia="Times New Roman" w:hAnsi="Times New Roman" w:cs="Times New Roman"/>
          <w:b/>
          <w:kern w:val="0"/>
          <w:sz w:val="20"/>
          <w:szCs w:val="20"/>
          <w:lang w:val="ru-RU"/>
          <w14:ligatures w14:val="none"/>
        </w:rPr>
      </w:pPr>
      <w:r w:rsidRPr="00053E77">
        <w:rPr>
          <w:rFonts w:ascii="Times New Roman" w:eastAsia="Times New Roman" w:hAnsi="Times New Roman" w:cs="Times New Roman"/>
          <w:b/>
          <w:kern w:val="0"/>
          <w:sz w:val="20"/>
          <w:szCs w:val="20"/>
          <w:lang w:val="kk-KZ"/>
          <w14:ligatures w14:val="none"/>
        </w:rPr>
        <w:t xml:space="preserve">Дәріскер </w:t>
      </w:r>
      <w:r w:rsidRPr="00053E77">
        <w:rPr>
          <w:rFonts w:ascii="Times New Roman" w:eastAsia="Times New Roman" w:hAnsi="Times New Roman" w:cs="Times New Roman"/>
          <w:b/>
          <w:kern w:val="0"/>
          <w:sz w:val="20"/>
          <w:szCs w:val="20"/>
          <w:u w:val="single"/>
          <w:lang w:val="kk-KZ"/>
          <w14:ligatures w14:val="none"/>
        </w:rPr>
        <w:t xml:space="preserve"> </w:t>
      </w:r>
      <w:r w:rsidRPr="00053E77">
        <w:rPr>
          <w:rFonts w:ascii="Times New Roman" w:eastAsia="Times New Roman" w:hAnsi="Times New Roman" w:cs="Times New Roman"/>
          <w:kern w:val="0"/>
          <w:sz w:val="20"/>
          <w:szCs w:val="20"/>
          <w:u w:val="single"/>
          <w:lang w:val="kk-KZ"/>
          <w14:ligatures w14:val="none"/>
        </w:rPr>
        <w:t xml:space="preserve">                                                         </w:t>
      </w:r>
      <w:r w:rsidRPr="00053E77">
        <w:rPr>
          <w:rFonts w:ascii="Times New Roman" w:eastAsia="Times New Roman" w:hAnsi="Times New Roman" w:cs="Times New Roman"/>
          <w:b/>
          <w:kern w:val="0"/>
          <w:sz w:val="20"/>
          <w:szCs w:val="20"/>
          <w:u w:val="single"/>
          <w:lang w:val="kk-KZ"/>
          <w14:ligatures w14:val="none"/>
        </w:rPr>
        <w:t xml:space="preserve">                       </w:t>
      </w:r>
      <w:r w:rsidRPr="00053E77">
        <w:rPr>
          <w:rFonts w:ascii="Times New Roman" w:eastAsia="Times New Roman" w:hAnsi="Times New Roman" w:cs="Times New Roman"/>
          <w:b/>
          <w:kern w:val="0"/>
          <w:sz w:val="20"/>
          <w:szCs w:val="20"/>
          <w:lang w:val="kk-KZ"/>
          <w14:ligatures w14:val="none"/>
        </w:rPr>
        <w:t xml:space="preserve">  </w:t>
      </w:r>
      <w:bookmarkStart w:id="0" w:name="_GoBack"/>
      <w:bookmarkEnd w:id="0"/>
      <w:proofErr w:type="spellStart"/>
      <w:r w:rsidR="0073423E">
        <w:rPr>
          <w:rFonts w:ascii="Times New Roman" w:hAnsi="Times New Roman" w:cs="Times New Roman"/>
          <w:b/>
          <w:bCs/>
          <w:sz w:val="20"/>
          <w:szCs w:val="20"/>
          <w:lang w:val="ru-RU"/>
        </w:rPr>
        <w:t>Тастемирова</w:t>
      </w:r>
      <w:proofErr w:type="spellEnd"/>
      <w:r w:rsidR="0073423E">
        <w:rPr>
          <w:rFonts w:ascii="Times New Roman" w:hAnsi="Times New Roman" w:cs="Times New Roman"/>
          <w:b/>
          <w:bCs/>
          <w:sz w:val="20"/>
          <w:szCs w:val="20"/>
          <w:lang w:val="ru-RU"/>
        </w:rPr>
        <w:t xml:space="preserve"> Г.А.</w:t>
      </w:r>
    </w:p>
    <w:p w14:paraId="56494E17" w14:textId="77777777" w:rsidR="00053E77" w:rsidRPr="00053E77" w:rsidRDefault="00053E77" w:rsidP="00053E77">
      <w:pPr>
        <w:spacing w:after="0" w:line="240" w:lineRule="auto"/>
        <w:jc w:val="center"/>
        <w:textAlignment w:val="baseline"/>
        <w:rPr>
          <w:rFonts w:ascii="Times New Roman" w:eastAsia="Times New Roman" w:hAnsi="Times New Roman" w:cs="Times New Roman"/>
          <w:b/>
          <w:bCs/>
          <w:kern w:val="0"/>
          <w:sz w:val="18"/>
          <w:szCs w:val="18"/>
          <w:lang w:val="kk-KZ" w:eastAsia="ru-RU"/>
          <w14:ligatures w14:val="none"/>
        </w:rPr>
      </w:pPr>
    </w:p>
    <w:p w14:paraId="5545B3F4"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6E156B2F"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46BDD838"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C1CB6C7"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49CF9B5"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45249A0D"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2836C3F5"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580862A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54BE4410"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22460304"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2EE64D3"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3E9EF195"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2A6AF93"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FAAA16B"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4FFF925C"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1A9EC371"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57BC8EBB"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77BC7D1D"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1518B1EE"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6F6EBC9E"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0646EC58"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69E591A8"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2711C1E2"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6F47CB7F" w14:textId="77777777" w:rsidR="00053E77" w:rsidRPr="00053E77" w:rsidRDefault="00053E77" w:rsidP="00053E77">
      <w:pPr>
        <w:tabs>
          <w:tab w:val="left" w:pos="1276"/>
        </w:tabs>
        <w:spacing w:after="0" w:line="240" w:lineRule="auto"/>
        <w:jc w:val="center"/>
        <w:rPr>
          <w:rFonts w:ascii="Times New Roman" w:eastAsia="Times New Roman" w:hAnsi="Times New Roman" w:cs="Times New Roman"/>
          <w:b/>
          <w:kern w:val="0"/>
          <w:sz w:val="20"/>
          <w:szCs w:val="20"/>
          <w:lang w:val="kk-KZ"/>
          <w14:ligatures w14:val="none"/>
        </w:rPr>
      </w:pPr>
    </w:p>
    <w:p w14:paraId="24A55DA3" w14:textId="3056C385" w:rsidR="00653C6F" w:rsidRDefault="00053E77" w:rsidP="00053E77">
      <w:r w:rsidRPr="00053E77">
        <w:rPr>
          <w:rFonts w:ascii="Times New Roman" w:eastAsia="Times New Roman" w:hAnsi="Times New Roman" w:cs="Times New Roman"/>
          <w:b/>
          <w:bCs/>
          <w:kern w:val="0"/>
          <w:sz w:val="18"/>
          <w:szCs w:val="18"/>
          <w:lang w:val="kk-KZ"/>
          <w14:ligatures w14:val="none"/>
        </w:rPr>
        <w:br w:type="column"/>
      </w:r>
    </w:p>
    <w:sectPr w:rsidR="00653C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Andale Sans UI">
    <w:altName w:val="Segoe Print"/>
    <w:panose1 w:val="00000000000000000000"/>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C6F"/>
    <w:rsid w:val="00053E77"/>
    <w:rsid w:val="000852DD"/>
    <w:rsid w:val="002640A3"/>
    <w:rsid w:val="00653C6F"/>
    <w:rsid w:val="0073423E"/>
    <w:rsid w:val="00A603C1"/>
    <w:rsid w:val="00D36DB4"/>
    <w:rsid w:val="00E466E1"/>
    <w:rsid w:val="00ED10F7"/>
    <w:rsid w:val="00F9238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2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65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653C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53C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653C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653C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C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C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C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C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653C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653C6F"/>
    <w:rPr>
      <w:rFonts w:eastAsiaTheme="majorEastAsia" w:cstheme="majorBidi"/>
      <w:color w:val="0F4761" w:themeColor="accent1" w:themeShade="BF"/>
      <w:sz w:val="28"/>
      <w:szCs w:val="28"/>
    </w:rPr>
  </w:style>
  <w:style w:type="character" w:customStyle="1" w:styleId="40">
    <w:name w:val="Заголовок 4 Знак"/>
    <w:basedOn w:val="a0"/>
    <w:link w:val="4"/>
    <w:rsid w:val="00653C6F"/>
    <w:rPr>
      <w:rFonts w:eastAsiaTheme="majorEastAsia" w:cstheme="majorBidi"/>
      <w:i/>
      <w:iCs/>
      <w:color w:val="0F4761" w:themeColor="accent1" w:themeShade="BF"/>
    </w:rPr>
  </w:style>
  <w:style w:type="character" w:customStyle="1" w:styleId="50">
    <w:name w:val="Заголовок 5 Знак"/>
    <w:basedOn w:val="a0"/>
    <w:link w:val="5"/>
    <w:rsid w:val="00653C6F"/>
    <w:rPr>
      <w:rFonts w:eastAsiaTheme="majorEastAsia" w:cstheme="majorBidi"/>
      <w:color w:val="0F4761" w:themeColor="accent1" w:themeShade="BF"/>
    </w:rPr>
  </w:style>
  <w:style w:type="character" w:customStyle="1" w:styleId="60">
    <w:name w:val="Заголовок 6 Знак"/>
    <w:basedOn w:val="a0"/>
    <w:link w:val="6"/>
    <w:rsid w:val="00653C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C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C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C6F"/>
    <w:rPr>
      <w:rFonts w:eastAsiaTheme="majorEastAsia" w:cstheme="majorBidi"/>
      <w:color w:val="272727" w:themeColor="text1" w:themeTint="D8"/>
    </w:rPr>
  </w:style>
  <w:style w:type="paragraph" w:styleId="a3">
    <w:name w:val="Title"/>
    <w:basedOn w:val="a"/>
    <w:next w:val="a"/>
    <w:link w:val="a4"/>
    <w:qFormat/>
    <w:rsid w:val="0065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653C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3C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3C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C6F"/>
    <w:pPr>
      <w:spacing w:before="160"/>
      <w:jc w:val="center"/>
    </w:pPr>
    <w:rPr>
      <w:i/>
      <w:iCs/>
      <w:color w:val="404040" w:themeColor="text1" w:themeTint="BF"/>
    </w:rPr>
  </w:style>
  <w:style w:type="character" w:customStyle="1" w:styleId="22">
    <w:name w:val="Цитата 2 Знак"/>
    <w:basedOn w:val="a0"/>
    <w:link w:val="21"/>
    <w:uiPriority w:val="29"/>
    <w:rsid w:val="00653C6F"/>
    <w:rPr>
      <w:i/>
      <w:iCs/>
      <w:color w:val="404040" w:themeColor="text1" w:themeTint="BF"/>
    </w:rPr>
  </w:style>
  <w:style w:type="paragraph" w:styleId="a7">
    <w:name w:val="List Paragraph"/>
    <w:aliases w:val="без абзаца,маркированный,ПАРАГРАФ"/>
    <w:basedOn w:val="a"/>
    <w:link w:val="a8"/>
    <w:uiPriority w:val="34"/>
    <w:qFormat/>
    <w:rsid w:val="00653C6F"/>
    <w:pPr>
      <w:ind w:left="720"/>
      <w:contextualSpacing/>
    </w:pPr>
  </w:style>
  <w:style w:type="character" w:styleId="a9">
    <w:name w:val="Intense Emphasis"/>
    <w:basedOn w:val="a0"/>
    <w:uiPriority w:val="21"/>
    <w:qFormat/>
    <w:rsid w:val="00653C6F"/>
    <w:rPr>
      <w:i/>
      <w:iCs/>
      <w:color w:val="0F4761" w:themeColor="accent1" w:themeShade="BF"/>
    </w:rPr>
  </w:style>
  <w:style w:type="paragraph" w:styleId="aa">
    <w:name w:val="Intense Quote"/>
    <w:basedOn w:val="a"/>
    <w:next w:val="a"/>
    <w:link w:val="ab"/>
    <w:uiPriority w:val="30"/>
    <w:qFormat/>
    <w:rsid w:val="0065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53C6F"/>
    <w:rPr>
      <w:i/>
      <w:iCs/>
      <w:color w:val="0F4761" w:themeColor="accent1" w:themeShade="BF"/>
    </w:rPr>
  </w:style>
  <w:style w:type="character" w:styleId="ac">
    <w:name w:val="Intense Reference"/>
    <w:basedOn w:val="a0"/>
    <w:uiPriority w:val="32"/>
    <w:qFormat/>
    <w:rsid w:val="00653C6F"/>
    <w:rPr>
      <w:b/>
      <w:bCs/>
      <w:smallCaps/>
      <w:color w:val="0F4761" w:themeColor="accent1" w:themeShade="BF"/>
      <w:spacing w:val="5"/>
    </w:rPr>
  </w:style>
  <w:style w:type="numbering" w:customStyle="1" w:styleId="11">
    <w:name w:val="Нет списка1"/>
    <w:next w:val="a2"/>
    <w:uiPriority w:val="99"/>
    <w:semiHidden/>
    <w:unhideWhenUsed/>
    <w:rsid w:val="00053E77"/>
  </w:style>
  <w:style w:type="paragraph" w:customStyle="1" w:styleId="paragraph">
    <w:name w:val="paragraph"/>
    <w:basedOn w:val="a"/>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Balloon Text"/>
    <w:basedOn w:val="a"/>
    <w:link w:val="ae"/>
    <w:uiPriority w:val="99"/>
    <w:semiHidden/>
    <w:unhideWhenUsed/>
    <w:rsid w:val="00053E77"/>
    <w:pPr>
      <w:spacing w:after="0" w:line="240" w:lineRule="auto"/>
    </w:pPr>
    <w:rPr>
      <w:rFonts w:ascii="Segoe UI" w:eastAsia="Times New Roman" w:hAnsi="Segoe UI" w:cs="Segoe UI"/>
      <w:kern w:val="0"/>
      <w:sz w:val="18"/>
      <w:szCs w:val="18"/>
      <w:lang w:val="ru-RU"/>
      <w14:ligatures w14:val="none"/>
    </w:rPr>
  </w:style>
  <w:style w:type="character" w:customStyle="1" w:styleId="ae">
    <w:name w:val="Текст выноски Знак"/>
    <w:basedOn w:val="a0"/>
    <w:link w:val="ad"/>
    <w:uiPriority w:val="99"/>
    <w:semiHidden/>
    <w:rsid w:val="00053E77"/>
    <w:rPr>
      <w:rFonts w:ascii="Segoe UI" w:eastAsia="Times New Roman" w:hAnsi="Segoe UI" w:cs="Segoe UI"/>
      <w:kern w:val="0"/>
      <w:sz w:val="18"/>
      <w:szCs w:val="18"/>
      <w:lang w:val="ru-RU"/>
      <w14:ligatures w14:val="none"/>
    </w:rPr>
  </w:style>
  <w:style w:type="table" w:styleId="af">
    <w:name w:val="Table Grid"/>
    <w:basedOn w:val="a1"/>
    <w:uiPriority w:val="39"/>
    <w:rsid w:val="00053E77"/>
    <w:pPr>
      <w:spacing w:after="0" w:line="240" w:lineRule="auto"/>
    </w:pPr>
    <w:rPr>
      <w:rFonts w:ascii="Times New Roman" w:eastAsia="Times New Roman" w:hAnsi="Times New Roman" w:cs="Times New Roman"/>
      <w:kern w:val="0"/>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053E77"/>
    <w:rPr>
      <w:rFonts w:cs="Times New Roman"/>
      <w:color w:val="auto"/>
      <w:u w:val="none"/>
      <w:effect w:val="none"/>
    </w:rPr>
  </w:style>
  <w:style w:type="paragraph" w:styleId="af1">
    <w:name w:val="header"/>
    <w:basedOn w:val="a"/>
    <w:link w:val="af2"/>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2">
    <w:name w:val="Верхний колонтитул Знак"/>
    <w:basedOn w:val="a0"/>
    <w:link w:val="af1"/>
    <w:uiPriority w:val="99"/>
    <w:rsid w:val="00053E77"/>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4">
    <w:name w:val="Нижний колонтитул Знак"/>
    <w:basedOn w:val="a0"/>
    <w:link w:val="af3"/>
    <w:uiPriority w:val="99"/>
    <w:rsid w:val="00053E77"/>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053E77"/>
  </w:style>
  <w:style w:type="character" w:customStyle="1" w:styleId="contentcontrolboundarysink">
    <w:name w:val="contentcontrolboundarysink"/>
    <w:basedOn w:val="a0"/>
    <w:rsid w:val="00053E77"/>
  </w:style>
  <w:style w:type="character" w:customStyle="1" w:styleId="normaltextrun">
    <w:name w:val="normaltextrun"/>
    <w:basedOn w:val="a0"/>
    <w:qFormat/>
    <w:rsid w:val="00053E77"/>
  </w:style>
  <w:style w:type="character" w:customStyle="1" w:styleId="eop">
    <w:name w:val="eop"/>
    <w:basedOn w:val="a0"/>
    <w:rsid w:val="00053E77"/>
  </w:style>
  <w:style w:type="paragraph" w:styleId="af5">
    <w:name w:val="Normal (Web)"/>
    <w:basedOn w:val="a"/>
    <w:uiPriority w:val="99"/>
    <w:semiHidden/>
    <w:unhideWhenUsed/>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table" w:customStyle="1" w:styleId="TableNormal1">
    <w:name w:val="Table Normal1"/>
    <w:rsid w:val="00053E77"/>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053E77"/>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53E7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53C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653C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653C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653C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653C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653C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53C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53C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53C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3C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653C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rsid w:val="00653C6F"/>
    <w:rPr>
      <w:rFonts w:eastAsiaTheme="majorEastAsia" w:cstheme="majorBidi"/>
      <w:color w:val="0F4761" w:themeColor="accent1" w:themeShade="BF"/>
      <w:sz w:val="28"/>
      <w:szCs w:val="28"/>
    </w:rPr>
  </w:style>
  <w:style w:type="character" w:customStyle="1" w:styleId="40">
    <w:name w:val="Заголовок 4 Знак"/>
    <w:basedOn w:val="a0"/>
    <w:link w:val="4"/>
    <w:rsid w:val="00653C6F"/>
    <w:rPr>
      <w:rFonts w:eastAsiaTheme="majorEastAsia" w:cstheme="majorBidi"/>
      <w:i/>
      <w:iCs/>
      <w:color w:val="0F4761" w:themeColor="accent1" w:themeShade="BF"/>
    </w:rPr>
  </w:style>
  <w:style w:type="character" w:customStyle="1" w:styleId="50">
    <w:name w:val="Заголовок 5 Знак"/>
    <w:basedOn w:val="a0"/>
    <w:link w:val="5"/>
    <w:rsid w:val="00653C6F"/>
    <w:rPr>
      <w:rFonts w:eastAsiaTheme="majorEastAsia" w:cstheme="majorBidi"/>
      <w:color w:val="0F4761" w:themeColor="accent1" w:themeShade="BF"/>
    </w:rPr>
  </w:style>
  <w:style w:type="character" w:customStyle="1" w:styleId="60">
    <w:name w:val="Заголовок 6 Знак"/>
    <w:basedOn w:val="a0"/>
    <w:link w:val="6"/>
    <w:rsid w:val="00653C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53C6F"/>
    <w:rPr>
      <w:rFonts w:eastAsiaTheme="majorEastAsia" w:cstheme="majorBidi"/>
      <w:color w:val="595959" w:themeColor="text1" w:themeTint="A6"/>
    </w:rPr>
  </w:style>
  <w:style w:type="character" w:customStyle="1" w:styleId="80">
    <w:name w:val="Заголовок 8 Знак"/>
    <w:basedOn w:val="a0"/>
    <w:link w:val="8"/>
    <w:uiPriority w:val="9"/>
    <w:semiHidden/>
    <w:rsid w:val="00653C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53C6F"/>
    <w:rPr>
      <w:rFonts w:eastAsiaTheme="majorEastAsia" w:cstheme="majorBidi"/>
      <w:color w:val="272727" w:themeColor="text1" w:themeTint="D8"/>
    </w:rPr>
  </w:style>
  <w:style w:type="paragraph" w:styleId="a3">
    <w:name w:val="Title"/>
    <w:basedOn w:val="a"/>
    <w:next w:val="a"/>
    <w:link w:val="a4"/>
    <w:qFormat/>
    <w:rsid w:val="00653C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653C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653C6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653C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53C6F"/>
    <w:pPr>
      <w:spacing w:before="160"/>
      <w:jc w:val="center"/>
    </w:pPr>
    <w:rPr>
      <w:i/>
      <w:iCs/>
      <w:color w:val="404040" w:themeColor="text1" w:themeTint="BF"/>
    </w:rPr>
  </w:style>
  <w:style w:type="character" w:customStyle="1" w:styleId="22">
    <w:name w:val="Цитата 2 Знак"/>
    <w:basedOn w:val="a0"/>
    <w:link w:val="21"/>
    <w:uiPriority w:val="29"/>
    <w:rsid w:val="00653C6F"/>
    <w:rPr>
      <w:i/>
      <w:iCs/>
      <w:color w:val="404040" w:themeColor="text1" w:themeTint="BF"/>
    </w:rPr>
  </w:style>
  <w:style w:type="paragraph" w:styleId="a7">
    <w:name w:val="List Paragraph"/>
    <w:aliases w:val="без абзаца,маркированный,ПАРАГРАФ"/>
    <w:basedOn w:val="a"/>
    <w:link w:val="a8"/>
    <w:uiPriority w:val="34"/>
    <w:qFormat/>
    <w:rsid w:val="00653C6F"/>
    <w:pPr>
      <w:ind w:left="720"/>
      <w:contextualSpacing/>
    </w:pPr>
  </w:style>
  <w:style w:type="character" w:styleId="a9">
    <w:name w:val="Intense Emphasis"/>
    <w:basedOn w:val="a0"/>
    <w:uiPriority w:val="21"/>
    <w:qFormat/>
    <w:rsid w:val="00653C6F"/>
    <w:rPr>
      <w:i/>
      <w:iCs/>
      <w:color w:val="0F4761" w:themeColor="accent1" w:themeShade="BF"/>
    </w:rPr>
  </w:style>
  <w:style w:type="paragraph" w:styleId="aa">
    <w:name w:val="Intense Quote"/>
    <w:basedOn w:val="a"/>
    <w:next w:val="a"/>
    <w:link w:val="ab"/>
    <w:uiPriority w:val="30"/>
    <w:qFormat/>
    <w:rsid w:val="00653C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53C6F"/>
    <w:rPr>
      <w:i/>
      <w:iCs/>
      <w:color w:val="0F4761" w:themeColor="accent1" w:themeShade="BF"/>
    </w:rPr>
  </w:style>
  <w:style w:type="character" w:styleId="ac">
    <w:name w:val="Intense Reference"/>
    <w:basedOn w:val="a0"/>
    <w:uiPriority w:val="32"/>
    <w:qFormat/>
    <w:rsid w:val="00653C6F"/>
    <w:rPr>
      <w:b/>
      <w:bCs/>
      <w:smallCaps/>
      <w:color w:val="0F4761" w:themeColor="accent1" w:themeShade="BF"/>
      <w:spacing w:val="5"/>
    </w:rPr>
  </w:style>
  <w:style w:type="numbering" w:customStyle="1" w:styleId="11">
    <w:name w:val="Нет списка1"/>
    <w:next w:val="a2"/>
    <w:uiPriority w:val="99"/>
    <w:semiHidden/>
    <w:unhideWhenUsed/>
    <w:rsid w:val="00053E77"/>
  </w:style>
  <w:style w:type="paragraph" w:customStyle="1" w:styleId="paragraph">
    <w:name w:val="paragraph"/>
    <w:basedOn w:val="a"/>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paragraph" w:styleId="ad">
    <w:name w:val="Balloon Text"/>
    <w:basedOn w:val="a"/>
    <w:link w:val="ae"/>
    <w:uiPriority w:val="99"/>
    <w:semiHidden/>
    <w:unhideWhenUsed/>
    <w:rsid w:val="00053E77"/>
    <w:pPr>
      <w:spacing w:after="0" w:line="240" w:lineRule="auto"/>
    </w:pPr>
    <w:rPr>
      <w:rFonts w:ascii="Segoe UI" w:eastAsia="Times New Roman" w:hAnsi="Segoe UI" w:cs="Segoe UI"/>
      <w:kern w:val="0"/>
      <w:sz w:val="18"/>
      <w:szCs w:val="18"/>
      <w:lang w:val="ru-RU"/>
      <w14:ligatures w14:val="none"/>
    </w:rPr>
  </w:style>
  <w:style w:type="character" w:customStyle="1" w:styleId="ae">
    <w:name w:val="Текст выноски Знак"/>
    <w:basedOn w:val="a0"/>
    <w:link w:val="ad"/>
    <w:uiPriority w:val="99"/>
    <w:semiHidden/>
    <w:rsid w:val="00053E77"/>
    <w:rPr>
      <w:rFonts w:ascii="Segoe UI" w:eastAsia="Times New Roman" w:hAnsi="Segoe UI" w:cs="Segoe UI"/>
      <w:kern w:val="0"/>
      <w:sz w:val="18"/>
      <w:szCs w:val="18"/>
      <w:lang w:val="ru-RU"/>
      <w14:ligatures w14:val="none"/>
    </w:rPr>
  </w:style>
  <w:style w:type="table" w:styleId="af">
    <w:name w:val="Table Grid"/>
    <w:basedOn w:val="a1"/>
    <w:uiPriority w:val="39"/>
    <w:rsid w:val="00053E77"/>
    <w:pPr>
      <w:spacing w:after="0" w:line="240" w:lineRule="auto"/>
    </w:pPr>
    <w:rPr>
      <w:rFonts w:ascii="Times New Roman" w:eastAsia="Times New Roman" w:hAnsi="Times New Roman" w:cs="Times New Roman"/>
      <w:kern w:val="0"/>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uiPriority w:val="99"/>
    <w:rsid w:val="00053E77"/>
    <w:rPr>
      <w:rFonts w:cs="Times New Roman"/>
      <w:color w:val="auto"/>
      <w:u w:val="none"/>
      <w:effect w:val="none"/>
    </w:rPr>
  </w:style>
  <w:style w:type="paragraph" w:styleId="af1">
    <w:name w:val="header"/>
    <w:basedOn w:val="a"/>
    <w:link w:val="af2"/>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2">
    <w:name w:val="Верхний колонтитул Знак"/>
    <w:basedOn w:val="a0"/>
    <w:link w:val="af1"/>
    <w:uiPriority w:val="99"/>
    <w:rsid w:val="00053E77"/>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053E77"/>
    <w:pPr>
      <w:tabs>
        <w:tab w:val="center" w:pos="4677"/>
        <w:tab w:val="right" w:pos="9355"/>
      </w:tabs>
      <w:spacing w:after="0" w:line="240" w:lineRule="auto"/>
    </w:pPr>
    <w:rPr>
      <w:rFonts w:ascii="Times New Roman" w:eastAsia="Times New Roman" w:hAnsi="Times New Roman" w:cs="Times New Roman"/>
      <w:kern w:val="0"/>
      <w:lang w:val="ru-RU"/>
      <w14:ligatures w14:val="none"/>
    </w:rPr>
  </w:style>
  <w:style w:type="character" w:customStyle="1" w:styleId="af4">
    <w:name w:val="Нижний колонтитул Знак"/>
    <w:basedOn w:val="a0"/>
    <w:link w:val="af3"/>
    <w:uiPriority w:val="99"/>
    <w:rsid w:val="00053E77"/>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qFormat/>
    <w:locked/>
    <w:rsid w:val="00053E77"/>
  </w:style>
  <w:style w:type="character" w:customStyle="1" w:styleId="contentcontrolboundarysink">
    <w:name w:val="contentcontrolboundarysink"/>
    <w:basedOn w:val="a0"/>
    <w:rsid w:val="00053E77"/>
  </w:style>
  <w:style w:type="character" w:customStyle="1" w:styleId="normaltextrun">
    <w:name w:val="normaltextrun"/>
    <w:basedOn w:val="a0"/>
    <w:qFormat/>
    <w:rsid w:val="00053E77"/>
  </w:style>
  <w:style w:type="character" w:customStyle="1" w:styleId="eop">
    <w:name w:val="eop"/>
    <w:basedOn w:val="a0"/>
    <w:rsid w:val="00053E77"/>
  </w:style>
  <w:style w:type="paragraph" w:styleId="af5">
    <w:name w:val="Normal (Web)"/>
    <w:basedOn w:val="a"/>
    <w:uiPriority w:val="99"/>
    <w:semiHidden/>
    <w:unhideWhenUsed/>
    <w:rsid w:val="00053E77"/>
    <w:pPr>
      <w:spacing w:before="100" w:beforeAutospacing="1" w:after="100" w:afterAutospacing="1" w:line="240" w:lineRule="auto"/>
    </w:pPr>
    <w:rPr>
      <w:rFonts w:ascii="Times New Roman" w:eastAsia="Times New Roman" w:hAnsi="Times New Roman" w:cs="Times New Roman"/>
      <w:kern w:val="0"/>
      <w:lang w:val="ru-RU" w:eastAsia="ru-RU"/>
      <w14:ligatures w14:val="none"/>
    </w:rPr>
  </w:style>
  <w:style w:type="table" w:customStyle="1" w:styleId="TableNormal1">
    <w:name w:val="Table Normal1"/>
    <w:rsid w:val="00053E77"/>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table" w:customStyle="1" w:styleId="12">
    <w:name w:val="Сетка таблицы1"/>
    <w:basedOn w:val="a1"/>
    <w:next w:val="af"/>
    <w:uiPriority w:val="39"/>
    <w:qFormat/>
    <w:rsid w:val="00053E77"/>
    <w:pPr>
      <w:spacing w:after="0" w:line="240" w:lineRule="auto"/>
    </w:pPr>
    <w:rPr>
      <w:rFonts w:ascii="Times New Roman" w:eastAsia="Times New Roman" w:hAnsi="Times New Roman" w:cs="Times New Roman"/>
      <w:kern w:val="0"/>
      <w:sz w:val="20"/>
      <w:szCs w:val="20"/>
      <w:lang w:val="en-US"/>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053E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center.kz/upload/iblock/d2d/o_u-sauattyly_y.pdf" TargetMode="External"/><Relationship Id="rId3" Type="http://schemas.openxmlformats.org/officeDocument/2006/relationships/styles" Target="styles.xml"/><Relationship Id="rId7" Type="http://schemas.openxmlformats.org/officeDocument/2006/relationships/hyperlink" Target="mailto:gulshar.t@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Guesl_Kaz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46CFE-B8E7-436A-8384-D51DD46A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2611</Words>
  <Characters>14886</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Гульжан Идрисова</dc:creator>
  <cp:lastModifiedBy>Жасын Ердеш</cp:lastModifiedBy>
  <cp:revision>3</cp:revision>
  <dcterms:created xsi:type="dcterms:W3CDTF">2025-01-11T02:39:00Z</dcterms:created>
  <dcterms:modified xsi:type="dcterms:W3CDTF">2025-01-11T02:47:00Z</dcterms:modified>
</cp:coreProperties>
</file>